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A85B2" w14:textId="77777777" w:rsidR="003C7C82" w:rsidRPr="00D11CC8" w:rsidRDefault="00FB0E8B" w:rsidP="00EE2EEB">
      <w:pPr>
        <w:suppressAutoHyphens/>
        <w:spacing w:after="0"/>
        <w:jc w:val="center"/>
        <w:rPr>
          <w:rFonts w:ascii="Times New Roman" w:hAnsi="Times New Roman" w:cs="Times New Roman"/>
          <w:b/>
          <w:sz w:val="24"/>
          <w:szCs w:val="24"/>
        </w:rPr>
      </w:pPr>
      <w:r w:rsidRPr="00D11CC8">
        <w:rPr>
          <w:rFonts w:ascii="Times New Roman" w:hAnsi="Times New Roman" w:cs="Times New Roman"/>
          <w:b/>
          <w:sz w:val="24"/>
          <w:szCs w:val="24"/>
        </w:rPr>
        <w:t>T</w:t>
      </w:r>
      <w:r w:rsidR="00F42553" w:rsidRPr="00D11CC8">
        <w:rPr>
          <w:rFonts w:ascii="Times New Roman" w:hAnsi="Times New Roman" w:cs="Times New Roman"/>
          <w:b/>
          <w:sz w:val="24"/>
          <w:szCs w:val="24"/>
        </w:rPr>
        <w:t xml:space="preserve">hree </w:t>
      </w:r>
      <w:r w:rsidR="00935305" w:rsidRPr="00D11CC8">
        <w:rPr>
          <w:rFonts w:ascii="Times New Roman" w:hAnsi="Times New Roman" w:cs="Times New Roman"/>
          <w:b/>
          <w:sz w:val="24"/>
          <w:szCs w:val="24"/>
        </w:rPr>
        <w:t xml:space="preserve">New Records </w:t>
      </w:r>
      <w:r w:rsidR="00F42553" w:rsidRPr="00D11CC8">
        <w:rPr>
          <w:rFonts w:ascii="Times New Roman" w:hAnsi="Times New Roman" w:cs="Times New Roman"/>
          <w:b/>
          <w:sz w:val="24"/>
          <w:szCs w:val="24"/>
        </w:rPr>
        <w:t xml:space="preserve">of </w:t>
      </w:r>
      <w:r w:rsidR="00935305" w:rsidRPr="00D11CC8">
        <w:rPr>
          <w:rFonts w:ascii="Times New Roman" w:hAnsi="Times New Roman" w:cs="Times New Roman"/>
          <w:b/>
          <w:sz w:val="24"/>
          <w:szCs w:val="24"/>
        </w:rPr>
        <w:t xml:space="preserve">Cardinalfish </w:t>
      </w:r>
      <w:r w:rsidR="003C7C82" w:rsidRPr="00D11CC8">
        <w:rPr>
          <w:rFonts w:ascii="Times New Roman" w:hAnsi="Times New Roman" w:cs="Times New Roman"/>
          <w:b/>
          <w:sz w:val="24"/>
          <w:szCs w:val="24"/>
        </w:rPr>
        <w:t>(</w:t>
      </w:r>
      <w:proofErr w:type="spellStart"/>
      <w:r w:rsidR="003C7C82" w:rsidRPr="00D11CC8">
        <w:rPr>
          <w:rFonts w:ascii="Times New Roman" w:hAnsi="Times New Roman" w:cs="Times New Roman"/>
          <w:b/>
          <w:sz w:val="24"/>
          <w:szCs w:val="24"/>
        </w:rPr>
        <w:t>Apogonidiae</w:t>
      </w:r>
      <w:proofErr w:type="spellEnd"/>
      <w:r w:rsidR="003C7C82" w:rsidRPr="00D11CC8">
        <w:rPr>
          <w:rFonts w:ascii="Times New Roman" w:hAnsi="Times New Roman" w:cs="Times New Roman"/>
          <w:b/>
          <w:sz w:val="24"/>
          <w:szCs w:val="24"/>
        </w:rPr>
        <w:t xml:space="preserve">) </w:t>
      </w:r>
      <w:r w:rsidR="00920510" w:rsidRPr="00D11CC8">
        <w:rPr>
          <w:rFonts w:ascii="Times New Roman" w:hAnsi="Times New Roman" w:cs="Times New Roman"/>
          <w:b/>
          <w:sz w:val="24"/>
          <w:szCs w:val="24"/>
        </w:rPr>
        <w:t>from</w:t>
      </w:r>
      <w:r w:rsidR="00F53392" w:rsidRPr="00D11CC8">
        <w:rPr>
          <w:rFonts w:ascii="Times New Roman" w:hAnsi="Times New Roman" w:cs="Times New Roman"/>
          <w:b/>
          <w:sz w:val="24"/>
          <w:szCs w:val="24"/>
        </w:rPr>
        <w:t xml:space="preserve"> </w:t>
      </w:r>
      <w:r w:rsidR="00987042" w:rsidRPr="00D11CC8">
        <w:rPr>
          <w:rFonts w:ascii="Times New Roman" w:hAnsi="Times New Roman" w:cs="Times New Roman"/>
          <w:b/>
          <w:sz w:val="24"/>
          <w:szCs w:val="24"/>
        </w:rPr>
        <w:t xml:space="preserve">the </w:t>
      </w:r>
      <w:r w:rsidR="00E06349" w:rsidRPr="00D11CC8">
        <w:rPr>
          <w:rFonts w:ascii="Times New Roman" w:hAnsi="Times New Roman" w:cs="Times New Roman"/>
          <w:b/>
          <w:sz w:val="24"/>
          <w:szCs w:val="24"/>
        </w:rPr>
        <w:t>Northern Bay of Bengal</w:t>
      </w:r>
      <w:r w:rsidR="00920510" w:rsidRPr="00D11CC8">
        <w:rPr>
          <w:rFonts w:ascii="Times New Roman" w:hAnsi="Times New Roman" w:cs="Times New Roman"/>
          <w:b/>
          <w:sz w:val="24"/>
          <w:szCs w:val="24"/>
        </w:rPr>
        <w:t>,</w:t>
      </w:r>
      <w:r w:rsidR="003C7C82" w:rsidRPr="00D11CC8">
        <w:rPr>
          <w:rFonts w:ascii="Times New Roman" w:hAnsi="Times New Roman" w:cs="Times New Roman"/>
          <w:b/>
          <w:sz w:val="24"/>
          <w:szCs w:val="24"/>
        </w:rPr>
        <w:t xml:space="preserve"> </w:t>
      </w:r>
      <w:r w:rsidR="00F623A5" w:rsidRPr="00D11CC8">
        <w:rPr>
          <w:rFonts w:ascii="Times New Roman" w:hAnsi="Times New Roman" w:cs="Times New Roman"/>
          <w:b/>
          <w:sz w:val="24"/>
          <w:szCs w:val="24"/>
        </w:rPr>
        <w:t>Bangladesh</w:t>
      </w:r>
    </w:p>
    <w:p w14:paraId="23380177" w14:textId="77777777" w:rsidR="001625CB" w:rsidRPr="00D11CC8" w:rsidRDefault="001625CB" w:rsidP="00EE2EEB">
      <w:pPr>
        <w:suppressAutoHyphens/>
        <w:spacing w:after="0"/>
        <w:jc w:val="center"/>
        <w:rPr>
          <w:rFonts w:ascii="Times New Roman" w:hAnsi="Times New Roman" w:cs="Times New Roman"/>
          <w:sz w:val="24"/>
          <w:szCs w:val="24"/>
        </w:rPr>
      </w:pPr>
    </w:p>
    <w:p w14:paraId="369CF930" w14:textId="25A1B435" w:rsidR="001625CB" w:rsidRPr="00972A01" w:rsidRDefault="001625CB" w:rsidP="00EE2EEB">
      <w:pPr>
        <w:suppressAutoHyphens/>
        <w:spacing w:after="0"/>
        <w:jc w:val="center"/>
        <w:rPr>
          <w:rFonts w:ascii="Times New Roman" w:hAnsi="Times New Roman" w:cs="Times New Roman"/>
          <w:bCs/>
          <w:sz w:val="24"/>
          <w:szCs w:val="24"/>
        </w:rPr>
      </w:pPr>
      <w:r w:rsidRPr="00972A01">
        <w:rPr>
          <w:rFonts w:ascii="Times New Roman" w:hAnsi="Times New Roman" w:cs="Times New Roman"/>
          <w:bCs/>
          <w:sz w:val="24"/>
          <w:szCs w:val="24"/>
        </w:rPr>
        <w:t>K</w:t>
      </w:r>
      <w:r w:rsidR="00286F96" w:rsidRPr="00972A01">
        <w:rPr>
          <w:rFonts w:ascii="Times New Roman" w:hAnsi="Times New Roman" w:cs="Times New Roman"/>
          <w:bCs/>
          <w:sz w:val="24"/>
          <w:szCs w:val="24"/>
        </w:rPr>
        <w:t>.</w:t>
      </w:r>
      <w:r w:rsidRPr="00972A01">
        <w:rPr>
          <w:rFonts w:ascii="Times New Roman" w:hAnsi="Times New Roman" w:cs="Times New Roman"/>
          <w:bCs/>
          <w:sz w:val="24"/>
          <w:szCs w:val="24"/>
        </w:rPr>
        <w:t xml:space="preserve"> A</w:t>
      </w:r>
      <w:r w:rsidR="00286F96" w:rsidRPr="00972A01">
        <w:rPr>
          <w:rFonts w:ascii="Times New Roman" w:hAnsi="Times New Roman" w:cs="Times New Roman"/>
          <w:bCs/>
          <w:sz w:val="24"/>
          <w:szCs w:val="24"/>
        </w:rPr>
        <w:t>.</w:t>
      </w:r>
      <w:r w:rsidRPr="00972A01">
        <w:rPr>
          <w:rFonts w:ascii="Times New Roman" w:hAnsi="Times New Roman" w:cs="Times New Roman"/>
          <w:bCs/>
          <w:sz w:val="24"/>
          <w:szCs w:val="24"/>
        </w:rPr>
        <w:t xml:space="preserve"> </w:t>
      </w:r>
      <w:proofErr w:type="gramStart"/>
      <w:r w:rsidRPr="00972A01">
        <w:rPr>
          <w:rFonts w:ascii="Times New Roman" w:hAnsi="Times New Roman" w:cs="Times New Roman"/>
          <w:bCs/>
          <w:sz w:val="24"/>
          <w:szCs w:val="24"/>
        </w:rPr>
        <w:t>Habib</w:t>
      </w:r>
      <w:r w:rsidR="00972A01" w:rsidRPr="00972A01">
        <w:rPr>
          <w:rFonts w:ascii="Times New Roman" w:hAnsi="Times New Roman" w:cs="Times New Roman"/>
          <w:bCs/>
          <w:sz w:val="24"/>
          <w:szCs w:val="24"/>
        </w:rPr>
        <w:t>(</w:t>
      </w:r>
      <w:proofErr w:type="gramEnd"/>
      <w:r w:rsidR="00972A01" w:rsidRPr="00972A01">
        <w:rPr>
          <w:rFonts w:ascii="Times New Roman" w:hAnsi="Times New Roman" w:cs="Times New Roman"/>
          <w:bCs/>
          <w:sz w:val="24"/>
          <w:szCs w:val="24"/>
        </w:rPr>
        <w:t>https://orcid.org/0000-0002-9954-9781)</w:t>
      </w:r>
      <w:r w:rsidR="00935305" w:rsidRPr="00972A01">
        <w:rPr>
          <w:rFonts w:ascii="Times New Roman" w:hAnsi="Times New Roman" w:cs="Times New Roman"/>
          <w:bCs/>
          <w:i/>
          <w:iCs/>
          <w:sz w:val="24"/>
          <w:szCs w:val="24"/>
          <w:vertAlign w:val="superscript"/>
        </w:rPr>
        <w:t>a</w:t>
      </w:r>
      <w:r w:rsidR="00935305" w:rsidRPr="00972A01">
        <w:rPr>
          <w:rFonts w:ascii="Times New Roman" w:hAnsi="Times New Roman" w:cs="Times New Roman"/>
          <w:bCs/>
          <w:sz w:val="24"/>
          <w:szCs w:val="24"/>
          <w:vertAlign w:val="superscript"/>
        </w:rPr>
        <w:t>,</w:t>
      </w:r>
      <w:r w:rsidR="004D5490" w:rsidRPr="00972A01">
        <w:rPr>
          <w:rFonts w:ascii="Times New Roman" w:hAnsi="Times New Roman" w:cs="Times New Roman"/>
          <w:bCs/>
          <w:sz w:val="24"/>
          <w:szCs w:val="24"/>
        </w:rPr>
        <w:t>*</w:t>
      </w:r>
      <w:r w:rsidRPr="00972A01">
        <w:rPr>
          <w:rFonts w:ascii="Times New Roman" w:hAnsi="Times New Roman" w:cs="Times New Roman"/>
          <w:bCs/>
          <w:sz w:val="24"/>
          <w:szCs w:val="24"/>
        </w:rPr>
        <w:t>, Md</w:t>
      </w:r>
      <w:r w:rsidR="00286F96" w:rsidRPr="00972A01">
        <w:rPr>
          <w:rFonts w:ascii="Times New Roman" w:hAnsi="Times New Roman" w:cs="Times New Roman"/>
          <w:bCs/>
          <w:sz w:val="24"/>
          <w:szCs w:val="24"/>
        </w:rPr>
        <w:t>.</w:t>
      </w:r>
      <w:r w:rsidRPr="00972A01">
        <w:rPr>
          <w:rFonts w:ascii="Times New Roman" w:hAnsi="Times New Roman" w:cs="Times New Roman"/>
          <w:bCs/>
          <w:sz w:val="24"/>
          <w:szCs w:val="24"/>
        </w:rPr>
        <w:t xml:space="preserve"> J</w:t>
      </w:r>
      <w:r w:rsidR="00286F96" w:rsidRPr="00972A01">
        <w:rPr>
          <w:rFonts w:ascii="Times New Roman" w:hAnsi="Times New Roman" w:cs="Times New Roman"/>
          <w:bCs/>
          <w:sz w:val="24"/>
          <w:szCs w:val="24"/>
        </w:rPr>
        <w:t>.</w:t>
      </w:r>
      <w:r w:rsidRPr="00972A01">
        <w:rPr>
          <w:rFonts w:ascii="Times New Roman" w:hAnsi="Times New Roman" w:cs="Times New Roman"/>
          <w:bCs/>
          <w:sz w:val="24"/>
          <w:szCs w:val="24"/>
        </w:rPr>
        <w:t xml:space="preserve"> Islam</w:t>
      </w:r>
      <w:r w:rsidR="00972A01" w:rsidRPr="00972A01">
        <w:rPr>
          <w:rFonts w:ascii="Times New Roman" w:hAnsi="Times New Roman" w:cs="Times New Roman"/>
          <w:bCs/>
          <w:sz w:val="24"/>
          <w:szCs w:val="24"/>
        </w:rPr>
        <w:t>(https://orcid.org/000</w:t>
      </w:r>
      <w:r w:rsidR="00972A01">
        <w:rPr>
          <w:rFonts w:ascii="Times New Roman" w:hAnsi="Times New Roman" w:cs="Times New Roman"/>
          <w:bCs/>
          <w:sz w:val="24"/>
          <w:szCs w:val="24"/>
        </w:rPr>
        <w:t>1</w:t>
      </w:r>
      <w:r w:rsidR="00972A01" w:rsidRPr="00972A01">
        <w:rPr>
          <w:rFonts w:ascii="Times New Roman" w:hAnsi="Times New Roman" w:cs="Times New Roman"/>
          <w:bCs/>
          <w:sz w:val="24"/>
          <w:szCs w:val="24"/>
        </w:rPr>
        <w:t>-000</w:t>
      </w:r>
      <w:r w:rsidR="00972A01">
        <w:rPr>
          <w:rFonts w:ascii="Times New Roman" w:hAnsi="Times New Roman" w:cs="Times New Roman"/>
          <w:bCs/>
          <w:sz w:val="24"/>
          <w:szCs w:val="24"/>
        </w:rPr>
        <w:t>4</w:t>
      </w:r>
      <w:r w:rsidR="00972A01" w:rsidRPr="00972A01">
        <w:rPr>
          <w:rFonts w:ascii="Times New Roman" w:hAnsi="Times New Roman" w:cs="Times New Roman"/>
          <w:bCs/>
          <w:sz w:val="24"/>
          <w:szCs w:val="24"/>
        </w:rPr>
        <w:t>-9</w:t>
      </w:r>
      <w:r w:rsidR="00972A01">
        <w:rPr>
          <w:rFonts w:ascii="Times New Roman" w:hAnsi="Times New Roman" w:cs="Times New Roman"/>
          <w:bCs/>
          <w:sz w:val="24"/>
          <w:szCs w:val="24"/>
        </w:rPr>
        <w:t>864</w:t>
      </w:r>
      <w:r w:rsidR="00972A01" w:rsidRPr="00972A01">
        <w:rPr>
          <w:rFonts w:ascii="Times New Roman" w:hAnsi="Times New Roman" w:cs="Times New Roman"/>
          <w:bCs/>
          <w:sz w:val="24"/>
          <w:szCs w:val="24"/>
        </w:rPr>
        <w:t>-</w:t>
      </w:r>
      <w:r w:rsidR="00972A01">
        <w:rPr>
          <w:rFonts w:ascii="Times New Roman" w:hAnsi="Times New Roman" w:cs="Times New Roman"/>
          <w:bCs/>
          <w:sz w:val="24"/>
          <w:szCs w:val="24"/>
        </w:rPr>
        <w:t>0013</w:t>
      </w:r>
      <w:r w:rsidR="00972A01" w:rsidRPr="00972A01">
        <w:rPr>
          <w:rFonts w:ascii="Times New Roman" w:hAnsi="Times New Roman" w:cs="Times New Roman"/>
          <w:bCs/>
          <w:sz w:val="24"/>
          <w:szCs w:val="24"/>
        </w:rPr>
        <w:t>)</w:t>
      </w:r>
      <w:r w:rsidR="00935305" w:rsidRPr="00972A01">
        <w:rPr>
          <w:rFonts w:ascii="Times New Roman" w:hAnsi="Times New Roman" w:cs="Times New Roman"/>
          <w:bCs/>
          <w:i/>
          <w:iCs/>
          <w:sz w:val="24"/>
          <w:szCs w:val="24"/>
          <w:vertAlign w:val="superscript"/>
        </w:rPr>
        <w:t>a</w:t>
      </w:r>
      <w:r w:rsidRPr="00972A01">
        <w:rPr>
          <w:rFonts w:ascii="Times New Roman" w:hAnsi="Times New Roman" w:cs="Times New Roman"/>
          <w:bCs/>
          <w:sz w:val="24"/>
          <w:szCs w:val="24"/>
        </w:rPr>
        <w:t>, N</w:t>
      </w:r>
      <w:r w:rsidR="00286F96" w:rsidRPr="00972A01">
        <w:rPr>
          <w:rFonts w:ascii="Times New Roman" w:hAnsi="Times New Roman" w:cs="Times New Roman"/>
          <w:bCs/>
          <w:sz w:val="24"/>
          <w:szCs w:val="24"/>
        </w:rPr>
        <w:t>.</w:t>
      </w:r>
      <w:r w:rsidRPr="00972A01">
        <w:rPr>
          <w:rFonts w:ascii="Times New Roman" w:hAnsi="Times New Roman" w:cs="Times New Roman"/>
          <w:bCs/>
          <w:sz w:val="24"/>
          <w:szCs w:val="24"/>
        </w:rPr>
        <w:t xml:space="preserve"> Nahar</w:t>
      </w:r>
      <w:r w:rsidR="00972A01" w:rsidRPr="00972A01">
        <w:rPr>
          <w:rFonts w:ascii="Times New Roman" w:hAnsi="Times New Roman" w:cs="Times New Roman"/>
          <w:bCs/>
          <w:sz w:val="24"/>
          <w:szCs w:val="24"/>
        </w:rPr>
        <w:t>(https://orcid.org/000</w:t>
      </w:r>
      <w:r w:rsidR="00972A01">
        <w:rPr>
          <w:rFonts w:ascii="Times New Roman" w:hAnsi="Times New Roman" w:cs="Times New Roman"/>
          <w:bCs/>
          <w:sz w:val="24"/>
          <w:szCs w:val="24"/>
        </w:rPr>
        <w:t>1</w:t>
      </w:r>
      <w:r w:rsidR="00972A01" w:rsidRPr="00972A01">
        <w:rPr>
          <w:rFonts w:ascii="Times New Roman" w:hAnsi="Times New Roman" w:cs="Times New Roman"/>
          <w:bCs/>
          <w:sz w:val="24"/>
          <w:szCs w:val="24"/>
        </w:rPr>
        <w:t>-000</w:t>
      </w:r>
      <w:r w:rsidR="00972A01">
        <w:rPr>
          <w:rFonts w:ascii="Times New Roman" w:hAnsi="Times New Roman" w:cs="Times New Roman"/>
          <w:bCs/>
          <w:sz w:val="24"/>
          <w:szCs w:val="24"/>
        </w:rPr>
        <w:t>6</w:t>
      </w:r>
      <w:r w:rsidR="00972A01" w:rsidRPr="00972A01">
        <w:rPr>
          <w:rFonts w:ascii="Times New Roman" w:hAnsi="Times New Roman" w:cs="Times New Roman"/>
          <w:bCs/>
          <w:sz w:val="24"/>
          <w:szCs w:val="24"/>
        </w:rPr>
        <w:t>-9979-54</w:t>
      </w:r>
      <w:r w:rsidR="00972A01">
        <w:rPr>
          <w:rFonts w:ascii="Times New Roman" w:hAnsi="Times New Roman" w:cs="Times New Roman"/>
          <w:bCs/>
          <w:sz w:val="24"/>
          <w:szCs w:val="24"/>
        </w:rPr>
        <w:t>76</w:t>
      </w:r>
      <w:r w:rsidR="00972A01" w:rsidRPr="00972A01">
        <w:rPr>
          <w:rFonts w:ascii="Times New Roman" w:hAnsi="Times New Roman" w:cs="Times New Roman"/>
          <w:bCs/>
          <w:sz w:val="24"/>
          <w:szCs w:val="24"/>
        </w:rPr>
        <w:t>)</w:t>
      </w:r>
      <w:r w:rsidR="00935305" w:rsidRPr="00972A01">
        <w:rPr>
          <w:rFonts w:ascii="Times New Roman" w:hAnsi="Times New Roman" w:cs="Times New Roman"/>
          <w:bCs/>
          <w:i/>
          <w:iCs/>
          <w:sz w:val="24"/>
          <w:szCs w:val="24"/>
          <w:vertAlign w:val="superscript"/>
        </w:rPr>
        <w:t>a</w:t>
      </w:r>
      <w:r w:rsidRPr="00972A01">
        <w:rPr>
          <w:rFonts w:ascii="Times New Roman" w:hAnsi="Times New Roman" w:cs="Times New Roman"/>
          <w:bCs/>
          <w:sz w:val="24"/>
          <w:szCs w:val="24"/>
        </w:rPr>
        <w:t>, A</w:t>
      </w:r>
      <w:r w:rsidR="00286F96" w:rsidRPr="00972A01">
        <w:rPr>
          <w:rFonts w:ascii="Times New Roman" w:hAnsi="Times New Roman" w:cs="Times New Roman"/>
          <w:bCs/>
          <w:sz w:val="24"/>
          <w:szCs w:val="24"/>
        </w:rPr>
        <w:t>.</w:t>
      </w:r>
      <w:r w:rsidRPr="00972A01">
        <w:rPr>
          <w:rFonts w:ascii="Times New Roman" w:hAnsi="Times New Roman" w:cs="Times New Roman"/>
          <w:bCs/>
          <w:sz w:val="24"/>
          <w:szCs w:val="24"/>
        </w:rPr>
        <w:t xml:space="preserve"> K</w:t>
      </w:r>
      <w:r w:rsidR="00286F96" w:rsidRPr="00972A01">
        <w:rPr>
          <w:rFonts w:ascii="Times New Roman" w:hAnsi="Times New Roman" w:cs="Times New Roman"/>
          <w:bCs/>
          <w:sz w:val="24"/>
          <w:szCs w:val="24"/>
        </w:rPr>
        <w:t>.</w:t>
      </w:r>
      <w:r w:rsidRPr="00972A01">
        <w:rPr>
          <w:rFonts w:ascii="Times New Roman" w:hAnsi="Times New Roman" w:cs="Times New Roman"/>
          <w:bCs/>
          <w:sz w:val="24"/>
          <w:szCs w:val="24"/>
        </w:rPr>
        <w:t xml:space="preserve"> </w:t>
      </w:r>
      <w:proofErr w:type="spellStart"/>
      <w:r w:rsidRPr="00972A01">
        <w:rPr>
          <w:rFonts w:ascii="Times New Roman" w:hAnsi="Times New Roman" w:cs="Times New Roman"/>
          <w:bCs/>
          <w:sz w:val="24"/>
          <w:szCs w:val="24"/>
        </w:rPr>
        <w:t>Neiogi</w:t>
      </w:r>
      <w:proofErr w:type="spellEnd"/>
      <w:r w:rsidR="00972A01" w:rsidRPr="00972A01">
        <w:rPr>
          <w:rFonts w:ascii="Times New Roman" w:hAnsi="Times New Roman" w:cs="Times New Roman"/>
          <w:bCs/>
          <w:sz w:val="24"/>
          <w:szCs w:val="24"/>
        </w:rPr>
        <w:t>(https://orcid.org/000</w:t>
      </w:r>
      <w:r w:rsidR="00972A01">
        <w:rPr>
          <w:rFonts w:ascii="Times New Roman" w:hAnsi="Times New Roman" w:cs="Times New Roman"/>
          <w:bCs/>
          <w:sz w:val="24"/>
          <w:szCs w:val="24"/>
        </w:rPr>
        <w:t>1</w:t>
      </w:r>
      <w:r w:rsidR="00972A01" w:rsidRPr="00972A01">
        <w:rPr>
          <w:rFonts w:ascii="Times New Roman" w:hAnsi="Times New Roman" w:cs="Times New Roman"/>
          <w:bCs/>
          <w:sz w:val="24"/>
          <w:szCs w:val="24"/>
        </w:rPr>
        <w:t>-000</w:t>
      </w:r>
      <w:r w:rsidR="00972A01">
        <w:rPr>
          <w:rFonts w:ascii="Times New Roman" w:hAnsi="Times New Roman" w:cs="Times New Roman"/>
          <w:bCs/>
          <w:sz w:val="24"/>
          <w:szCs w:val="24"/>
        </w:rPr>
        <w:t>3</w:t>
      </w:r>
      <w:r w:rsidR="00972A01" w:rsidRPr="00972A01">
        <w:rPr>
          <w:rFonts w:ascii="Times New Roman" w:hAnsi="Times New Roman" w:cs="Times New Roman"/>
          <w:bCs/>
          <w:sz w:val="24"/>
          <w:szCs w:val="24"/>
        </w:rPr>
        <w:t>-99</w:t>
      </w:r>
      <w:r w:rsidR="00972A01">
        <w:rPr>
          <w:rFonts w:ascii="Times New Roman" w:hAnsi="Times New Roman" w:cs="Times New Roman"/>
          <w:bCs/>
          <w:sz w:val="24"/>
          <w:szCs w:val="24"/>
        </w:rPr>
        <w:t>9</w:t>
      </w:r>
      <w:r w:rsidR="00972A01" w:rsidRPr="00972A01">
        <w:rPr>
          <w:rFonts w:ascii="Times New Roman" w:hAnsi="Times New Roman" w:cs="Times New Roman"/>
          <w:bCs/>
          <w:sz w:val="24"/>
          <w:szCs w:val="24"/>
        </w:rPr>
        <w:t>9-</w:t>
      </w:r>
      <w:r w:rsidR="00972A01">
        <w:rPr>
          <w:rFonts w:ascii="Times New Roman" w:hAnsi="Times New Roman" w:cs="Times New Roman"/>
          <w:bCs/>
          <w:sz w:val="24"/>
          <w:szCs w:val="24"/>
        </w:rPr>
        <w:t>0000</w:t>
      </w:r>
      <w:r w:rsidR="00972A01" w:rsidRPr="00972A01">
        <w:rPr>
          <w:rFonts w:ascii="Times New Roman" w:hAnsi="Times New Roman" w:cs="Times New Roman"/>
          <w:bCs/>
          <w:sz w:val="24"/>
          <w:szCs w:val="24"/>
        </w:rPr>
        <w:t>)</w:t>
      </w:r>
      <w:r w:rsidR="00935305" w:rsidRPr="00972A01">
        <w:rPr>
          <w:rFonts w:ascii="Times New Roman" w:hAnsi="Times New Roman" w:cs="Times New Roman"/>
          <w:bCs/>
          <w:i/>
          <w:iCs/>
          <w:sz w:val="24"/>
          <w:szCs w:val="24"/>
          <w:vertAlign w:val="superscript"/>
        </w:rPr>
        <w:t>a</w:t>
      </w:r>
      <w:r w:rsidRPr="00972A01">
        <w:rPr>
          <w:rFonts w:ascii="Times New Roman" w:hAnsi="Times New Roman" w:cs="Times New Roman"/>
          <w:bCs/>
          <w:sz w:val="24"/>
          <w:szCs w:val="24"/>
        </w:rPr>
        <w:t xml:space="preserve">, </w:t>
      </w:r>
      <w:r w:rsidR="00935305" w:rsidRPr="00972A01">
        <w:rPr>
          <w:rFonts w:ascii="Times New Roman" w:hAnsi="Times New Roman" w:cs="Times New Roman"/>
          <w:bCs/>
          <w:sz w:val="24"/>
          <w:szCs w:val="24"/>
        </w:rPr>
        <w:t xml:space="preserve">and </w:t>
      </w:r>
      <w:r w:rsidRPr="00972A01">
        <w:rPr>
          <w:rFonts w:ascii="Times New Roman" w:hAnsi="Times New Roman" w:cs="Times New Roman"/>
          <w:bCs/>
          <w:sz w:val="24"/>
          <w:szCs w:val="24"/>
        </w:rPr>
        <w:t>T</w:t>
      </w:r>
      <w:r w:rsidR="00286F96" w:rsidRPr="00972A01">
        <w:rPr>
          <w:rFonts w:ascii="Times New Roman" w:hAnsi="Times New Roman" w:cs="Times New Roman"/>
          <w:bCs/>
          <w:sz w:val="24"/>
          <w:szCs w:val="24"/>
        </w:rPr>
        <w:t>.</w:t>
      </w:r>
      <w:r w:rsidRPr="00972A01">
        <w:rPr>
          <w:rFonts w:ascii="Times New Roman" w:hAnsi="Times New Roman" w:cs="Times New Roman"/>
          <w:bCs/>
          <w:sz w:val="24"/>
          <w:szCs w:val="24"/>
        </w:rPr>
        <w:t xml:space="preserve"> H. Fraser</w:t>
      </w:r>
      <w:r w:rsidR="00972A01" w:rsidRPr="00972A01">
        <w:rPr>
          <w:rFonts w:ascii="Times New Roman" w:hAnsi="Times New Roman" w:cs="Times New Roman"/>
          <w:bCs/>
          <w:sz w:val="24"/>
          <w:szCs w:val="24"/>
        </w:rPr>
        <w:t>(https://orcid.org/000</w:t>
      </w:r>
      <w:r w:rsidR="00972A01">
        <w:rPr>
          <w:rFonts w:ascii="Times New Roman" w:hAnsi="Times New Roman" w:cs="Times New Roman"/>
          <w:bCs/>
          <w:sz w:val="24"/>
          <w:szCs w:val="24"/>
        </w:rPr>
        <w:t>1</w:t>
      </w:r>
      <w:r w:rsidR="00972A01" w:rsidRPr="00972A01">
        <w:rPr>
          <w:rFonts w:ascii="Times New Roman" w:hAnsi="Times New Roman" w:cs="Times New Roman"/>
          <w:bCs/>
          <w:sz w:val="24"/>
          <w:szCs w:val="24"/>
        </w:rPr>
        <w:t>-000</w:t>
      </w:r>
      <w:r w:rsidR="00972A01">
        <w:rPr>
          <w:rFonts w:ascii="Times New Roman" w:hAnsi="Times New Roman" w:cs="Times New Roman"/>
          <w:bCs/>
          <w:sz w:val="24"/>
          <w:szCs w:val="24"/>
        </w:rPr>
        <w:t>6</w:t>
      </w:r>
      <w:r w:rsidR="00972A01" w:rsidRPr="00972A01">
        <w:rPr>
          <w:rFonts w:ascii="Times New Roman" w:hAnsi="Times New Roman" w:cs="Times New Roman"/>
          <w:bCs/>
          <w:sz w:val="24"/>
          <w:szCs w:val="24"/>
        </w:rPr>
        <w:t>-</w:t>
      </w:r>
      <w:r w:rsidR="00972A01">
        <w:rPr>
          <w:rFonts w:ascii="Times New Roman" w:hAnsi="Times New Roman" w:cs="Times New Roman"/>
          <w:bCs/>
          <w:sz w:val="24"/>
          <w:szCs w:val="24"/>
        </w:rPr>
        <w:t>1234</w:t>
      </w:r>
      <w:r w:rsidR="00972A01" w:rsidRPr="00972A01">
        <w:rPr>
          <w:rFonts w:ascii="Times New Roman" w:hAnsi="Times New Roman" w:cs="Times New Roman"/>
          <w:bCs/>
          <w:sz w:val="24"/>
          <w:szCs w:val="24"/>
        </w:rPr>
        <w:t>-</w:t>
      </w:r>
      <w:r w:rsidR="00972A01">
        <w:rPr>
          <w:rFonts w:ascii="Times New Roman" w:hAnsi="Times New Roman" w:cs="Times New Roman"/>
          <w:bCs/>
          <w:sz w:val="24"/>
          <w:szCs w:val="24"/>
        </w:rPr>
        <w:t>5678</w:t>
      </w:r>
      <w:r w:rsidR="00972A01" w:rsidRPr="00972A01">
        <w:rPr>
          <w:rFonts w:ascii="Times New Roman" w:hAnsi="Times New Roman" w:cs="Times New Roman"/>
          <w:bCs/>
          <w:sz w:val="24"/>
          <w:szCs w:val="24"/>
        </w:rPr>
        <w:t>)</w:t>
      </w:r>
      <w:r w:rsidR="00935305" w:rsidRPr="00972A01">
        <w:rPr>
          <w:rFonts w:ascii="Times New Roman" w:hAnsi="Times New Roman" w:cs="Times New Roman"/>
          <w:bCs/>
          <w:i/>
          <w:iCs/>
          <w:sz w:val="24"/>
          <w:szCs w:val="24"/>
          <w:vertAlign w:val="superscript"/>
        </w:rPr>
        <w:t>b</w:t>
      </w:r>
    </w:p>
    <w:p w14:paraId="3F1080CD" w14:textId="77777777" w:rsidR="00935305" w:rsidRPr="00972A01" w:rsidRDefault="00935305" w:rsidP="00EE2EEB">
      <w:pPr>
        <w:suppressAutoHyphens/>
        <w:spacing w:after="0"/>
        <w:jc w:val="center"/>
        <w:rPr>
          <w:rFonts w:ascii="Times New Roman" w:hAnsi="Times New Roman" w:cs="Times New Roman"/>
          <w:sz w:val="24"/>
          <w:szCs w:val="24"/>
        </w:rPr>
      </w:pPr>
    </w:p>
    <w:p w14:paraId="772A148E" w14:textId="77777777" w:rsidR="001625CB" w:rsidRPr="00D11CC8" w:rsidRDefault="00935305" w:rsidP="00EE2EEB">
      <w:pPr>
        <w:suppressAutoHyphens/>
        <w:spacing w:after="0"/>
        <w:jc w:val="center"/>
        <w:rPr>
          <w:rFonts w:ascii="Times New Roman" w:hAnsi="Times New Roman" w:cs="Times New Roman"/>
          <w:i/>
          <w:sz w:val="24"/>
          <w:szCs w:val="24"/>
        </w:rPr>
      </w:pPr>
      <w:proofErr w:type="spellStart"/>
      <w:r w:rsidRPr="00D11CC8">
        <w:rPr>
          <w:rFonts w:ascii="Times New Roman" w:hAnsi="Times New Roman" w:cs="Times New Roman"/>
          <w:i/>
          <w:sz w:val="24"/>
          <w:szCs w:val="24"/>
          <w:vertAlign w:val="superscript"/>
        </w:rPr>
        <w:t>a</w:t>
      </w:r>
      <w:r w:rsidR="00DE6ED3" w:rsidRPr="00D11CC8">
        <w:rPr>
          <w:rFonts w:ascii="Times New Roman" w:hAnsi="Times New Roman" w:cs="Times New Roman"/>
          <w:i/>
          <w:sz w:val="24"/>
          <w:szCs w:val="24"/>
        </w:rPr>
        <w:t>S</w:t>
      </w:r>
      <w:r w:rsidR="001625CB" w:rsidRPr="00D11CC8">
        <w:rPr>
          <w:rFonts w:ascii="Times New Roman" w:hAnsi="Times New Roman" w:cs="Times New Roman"/>
          <w:i/>
          <w:sz w:val="24"/>
          <w:szCs w:val="24"/>
        </w:rPr>
        <w:t>her</w:t>
      </w:r>
      <w:proofErr w:type="spellEnd"/>
      <w:r w:rsidR="001625CB" w:rsidRPr="00D11CC8">
        <w:rPr>
          <w:rFonts w:ascii="Times New Roman" w:hAnsi="Times New Roman" w:cs="Times New Roman"/>
          <w:i/>
          <w:sz w:val="24"/>
          <w:szCs w:val="24"/>
        </w:rPr>
        <w:t>-e-Bangla Agricultural University, Dhaka</w:t>
      </w:r>
      <w:r w:rsidRPr="00D11CC8">
        <w:rPr>
          <w:rFonts w:ascii="Times New Roman" w:hAnsi="Times New Roman" w:cs="Times New Roman"/>
          <w:i/>
          <w:sz w:val="24"/>
          <w:szCs w:val="24"/>
        </w:rPr>
        <w:t>,</w:t>
      </w:r>
      <w:r w:rsidR="001625CB" w:rsidRPr="00D11CC8">
        <w:rPr>
          <w:rFonts w:ascii="Times New Roman" w:hAnsi="Times New Roman" w:cs="Times New Roman"/>
          <w:i/>
          <w:sz w:val="24"/>
          <w:szCs w:val="24"/>
        </w:rPr>
        <w:t xml:space="preserve"> 1207 Bangladesh</w:t>
      </w:r>
    </w:p>
    <w:p w14:paraId="246394DB" w14:textId="77777777" w:rsidR="001625CB" w:rsidRPr="00D11CC8" w:rsidRDefault="00935305" w:rsidP="00EE2EEB">
      <w:pPr>
        <w:suppressAutoHyphens/>
        <w:spacing w:after="0"/>
        <w:jc w:val="center"/>
        <w:rPr>
          <w:rFonts w:ascii="Times New Roman" w:hAnsi="Times New Roman" w:cs="Times New Roman"/>
          <w:i/>
          <w:sz w:val="24"/>
          <w:szCs w:val="24"/>
        </w:rPr>
      </w:pPr>
      <w:proofErr w:type="spellStart"/>
      <w:r w:rsidRPr="00D11CC8">
        <w:rPr>
          <w:rFonts w:ascii="Times New Roman" w:hAnsi="Times New Roman" w:cs="Times New Roman"/>
          <w:i/>
          <w:sz w:val="24"/>
          <w:szCs w:val="24"/>
          <w:vertAlign w:val="superscript"/>
        </w:rPr>
        <w:t>b</w:t>
      </w:r>
      <w:r w:rsidR="001625CB" w:rsidRPr="00D11CC8">
        <w:rPr>
          <w:rFonts w:ascii="Times New Roman" w:hAnsi="Times New Roman" w:cs="Times New Roman"/>
          <w:i/>
          <w:sz w:val="24"/>
          <w:szCs w:val="24"/>
        </w:rPr>
        <w:t>Florida</w:t>
      </w:r>
      <w:proofErr w:type="spellEnd"/>
      <w:r w:rsidR="001625CB" w:rsidRPr="00D11CC8">
        <w:rPr>
          <w:rFonts w:ascii="Times New Roman" w:hAnsi="Times New Roman" w:cs="Times New Roman"/>
          <w:i/>
          <w:sz w:val="24"/>
          <w:szCs w:val="24"/>
        </w:rPr>
        <w:t xml:space="preserve"> Museum of Natural History, Univers</w:t>
      </w:r>
      <w:r w:rsidRPr="00D11CC8">
        <w:rPr>
          <w:rFonts w:ascii="Times New Roman" w:hAnsi="Times New Roman" w:cs="Times New Roman"/>
          <w:i/>
          <w:sz w:val="24"/>
          <w:szCs w:val="24"/>
        </w:rPr>
        <w:t>ity of Florida, Dickinson Hall, Florida, 32611</w:t>
      </w:r>
      <w:r w:rsidR="00BB3E56" w:rsidRPr="00D11CC8">
        <w:rPr>
          <w:rFonts w:ascii="Times New Roman" w:hAnsi="Times New Roman" w:cs="Times New Roman"/>
          <w:i/>
          <w:sz w:val="24"/>
          <w:szCs w:val="24"/>
        </w:rPr>
        <w:t xml:space="preserve"> US</w:t>
      </w:r>
      <w:r w:rsidR="00BB3E56" w:rsidRPr="00D11CC8">
        <w:rPr>
          <w:rFonts w:ascii="Times New Roman" w:hAnsi="Times New Roman" w:cs="Times New Roman"/>
          <w:i/>
          <w:sz w:val="24"/>
          <w:szCs w:val="24"/>
          <w:lang w:val="ru-RU"/>
        </w:rPr>
        <w:t>А</w:t>
      </w:r>
    </w:p>
    <w:p w14:paraId="1B526669" w14:textId="77777777" w:rsidR="001625CB" w:rsidRPr="00D11CC8" w:rsidRDefault="004D5490" w:rsidP="00EE2EEB">
      <w:pPr>
        <w:suppressAutoHyphens/>
        <w:spacing w:after="0"/>
        <w:jc w:val="center"/>
        <w:rPr>
          <w:rFonts w:ascii="Times New Roman" w:hAnsi="Times New Roman" w:cs="Times New Roman"/>
          <w:i/>
          <w:sz w:val="24"/>
          <w:szCs w:val="24"/>
        </w:rPr>
      </w:pPr>
      <w:r w:rsidRPr="00D11CC8">
        <w:rPr>
          <w:rFonts w:ascii="Times New Roman" w:hAnsi="Times New Roman" w:cs="Times New Roman"/>
          <w:i/>
          <w:sz w:val="24"/>
          <w:szCs w:val="24"/>
        </w:rPr>
        <w:t>*</w:t>
      </w:r>
      <w:r w:rsidR="00677D01" w:rsidRPr="00D11CC8">
        <w:rPr>
          <w:rFonts w:ascii="Times New Roman" w:hAnsi="Times New Roman" w:cs="Times New Roman"/>
          <w:i/>
          <w:sz w:val="24"/>
          <w:szCs w:val="24"/>
        </w:rPr>
        <w:t>e</w:t>
      </w:r>
      <w:r w:rsidR="00286F96" w:rsidRPr="00D11CC8">
        <w:rPr>
          <w:rFonts w:ascii="Times New Roman" w:hAnsi="Times New Roman" w:cs="Times New Roman"/>
          <w:bCs/>
          <w:i/>
          <w:sz w:val="24"/>
          <w:szCs w:val="24"/>
        </w:rPr>
        <w:t>-</w:t>
      </w:r>
      <w:r w:rsidR="00677D01" w:rsidRPr="00D11CC8">
        <w:rPr>
          <w:rFonts w:ascii="Times New Roman" w:hAnsi="Times New Roman" w:cs="Times New Roman"/>
          <w:bCs/>
          <w:i/>
          <w:sz w:val="24"/>
          <w:szCs w:val="24"/>
        </w:rPr>
        <w:t>mail:</w:t>
      </w:r>
      <w:r w:rsidR="001625CB" w:rsidRPr="00D11CC8">
        <w:rPr>
          <w:rFonts w:ascii="Times New Roman" w:hAnsi="Times New Roman" w:cs="Times New Roman"/>
          <w:bCs/>
          <w:i/>
          <w:sz w:val="24"/>
          <w:szCs w:val="24"/>
        </w:rPr>
        <w:t xml:space="preserve"> </w:t>
      </w:r>
      <w:hyperlink r:id="rId8" w:history="1">
        <w:r w:rsidR="00935305" w:rsidRPr="00D11CC8">
          <w:rPr>
            <w:rStyle w:val="Hyperlink"/>
            <w:rFonts w:ascii="Times New Roman" w:hAnsi="Times New Roman" w:cs="Times New Roman"/>
            <w:bCs/>
            <w:i/>
            <w:sz w:val="24"/>
            <w:szCs w:val="24"/>
          </w:rPr>
          <w:t>ahsan</w:t>
        </w:r>
        <w:r w:rsidR="00935305" w:rsidRPr="00D11CC8">
          <w:rPr>
            <w:rStyle w:val="Hyperlink"/>
            <w:rFonts w:ascii="Times New Roman" w:hAnsi="Times New Roman" w:cs="Times New Roman"/>
            <w:i/>
            <w:sz w:val="24"/>
            <w:szCs w:val="24"/>
          </w:rPr>
          <w:t>.sau@gmail.com</w:t>
        </w:r>
      </w:hyperlink>
    </w:p>
    <w:p w14:paraId="531D8042" w14:textId="77777777" w:rsidR="00BF1AF1" w:rsidRPr="00D11CC8" w:rsidRDefault="00BF1AF1" w:rsidP="00EE2EEB">
      <w:pPr>
        <w:suppressAutoHyphens/>
        <w:spacing w:after="0"/>
        <w:rPr>
          <w:rFonts w:ascii="Times New Roman" w:hAnsi="Times New Roman" w:cs="Times New Roman"/>
          <w:bCs/>
          <w:sz w:val="24"/>
          <w:szCs w:val="24"/>
        </w:rPr>
      </w:pPr>
    </w:p>
    <w:p w14:paraId="2DCE56B1" w14:textId="627F7311" w:rsidR="007E67D6" w:rsidRPr="00D11CC8" w:rsidRDefault="00CD5D2B" w:rsidP="00EE2EEB">
      <w:pPr>
        <w:suppressAutoHyphens/>
        <w:spacing w:after="0"/>
        <w:jc w:val="both"/>
        <w:rPr>
          <w:rFonts w:ascii="Times New Roman" w:hAnsi="Times New Roman" w:cs="Times New Roman"/>
          <w:bCs/>
          <w:sz w:val="24"/>
          <w:szCs w:val="24"/>
        </w:rPr>
      </w:pPr>
      <w:r w:rsidRPr="00D11CC8">
        <w:rPr>
          <w:rFonts w:ascii="Times New Roman" w:hAnsi="Times New Roman" w:cs="Times New Roman"/>
          <w:b/>
          <w:sz w:val="24"/>
          <w:szCs w:val="24"/>
        </w:rPr>
        <w:t>Abstract</w:t>
      </w:r>
      <w:r w:rsidR="00D11CC8">
        <w:rPr>
          <w:rFonts w:ascii="Times New Roman" w:hAnsi="Times New Roman" w:cs="Times New Roman"/>
          <w:sz w:val="24"/>
          <w:szCs w:val="24"/>
        </w:rPr>
        <w:t>—</w:t>
      </w:r>
      <w:r w:rsidR="0014627C" w:rsidRPr="00D11CC8">
        <w:rPr>
          <w:rFonts w:ascii="Times New Roman" w:hAnsi="Times New Roman" w:cs="Times New Roman"/>
          <w:sz w:val="24"/>
          <w:szCs w:val="24"/>
        </w:rPr>
        <w:t>T</w:t>
      </w:r>
      <w:r w:rsidR="007D4EC2" w:rsidRPr="00D11CC8">
        <w:rPr>
          <w:rFonts w:ascii="Times New Roman" w:hAnsi="Times New Roman" w:cs="Times New Roman"/>
          <w:sz w:val="24"/>
          <w:szCs w:val="24"/>
        </w:rPr>
        <w:t>hree species</w:t>
      </w:r>
      <w:r w:rsidR="00DD6986" w:rsidRPr="00D11CC8">
        <w:rPr>
          <w:rFonts w:ascii="Times New Roman" w:hAnsi="Times New Roman" w:cs="Times New Roman"/>
          <w:sz w:val="24"/>
          <w:szCs w:val="24"/>
        </w:rPr>
        <w:t xml:space="preserve"> of</w:t>
      </w:r>
      <w:r w:rsidR="007D4EC2" w:rsidRPr="00D11CC8">
        <w:rPr>
          <w:rFonts w:ascii="Times New Roman" w:hAnsi="Times New Roman" w:cs="Times New Roman"/>
          <w:sz w:val="24"/>
          <w:szCs w:val="24"/>
        </w:rPr>
        <w:t xml:space="preserve"> </w:t>
      </w:r>
      <w:r w:rsidR="00DD6986" w:rsidRPr="00D11CC8">
        <w:rPr>
          <w:rFonts w:ascii="Times New Roman" w:hAnsi="Times New Roman" w:cs="Times New Roman"/>
          <w:sz w:val="24"/>
          <w:szCs w:val="24"/>
        </w:rPr>
        <w:t>cardinalfishes</w:t>
      </w:r>
      <w:r w:rsidR="00AD6767" w:rsidRPr="00D11CC8">
        <w:rPr>
          <w:rFonts w:ascii="Times New Roman" w:hAnsi="Times New Roman" w:cs="Times New Roman"/>
          <w:sz w:val="24"/>
          <w:szCs w:val="24"/>
        </w:rPr>
        <w:t xml:space="preserve"> viz.</w:t>
      </w:r>
      <w:r w:rsidR="007D4EC2" w:rsidRPr="00D11CC8">
        <w:rPr>
          <w:rFonts w:ascii="Times New Roman" w:hAnsi="Times New Roman" w:cs="Times New Roman"/>
          <w:sz w:val="24"/>
          <w:szCs w:val="24"/>
        </w:rPr>
        <w:t xml:space="preserve"> </w:t>
      </w:r>
      <w:proofErr w:type="spellStart"/>
      <w:r w:rsidR="00C40553" w:rsidRPr="00D11CC8">
        <w:rPr>
          <w:rFonts w:ascii="Times New Roman" w:hAnsi="Times New Roman" w:cs="Times New Roman"/>
          <w:i/>
          <w:sz w:val="24"/>
          <w:szCs w:val="24"/>
          <w:shd w:val="clear" w:color="auto" w:fill="FFFFFF"/>
        </w:rPr>
        <w:t>Ostorhinchus</w:t>
      </w:r>
      <w:proofErr w:type="spellEnd"/>
      <w:r w:rsidR="00C40553" w:rsidRPr="00D11CC8">
        <w:rPr>
          <w:rFonts w:ascii="Times New Roman" w:hAnsi="Times New Roman" w:cs="Times New Roman"/>
          <w:i/>
          <w:sz w:val="24"/>
          <w:szCs w:val="24"/>
          <w:shd w:val="clear" w:color="auto" w:fill="FFFFFF"/>
        </w:rPr>
        <w:t xml:space="preserve"> </w:t>
      </w:r>
      <w:proofErr w:type="spellStart"/>
      <w:r w:rsidR="00C40553" w:rsidRPr="00D11CC8">
        <w:rPr>
          <w:rFonts w:ascii="Times New Roman" w:hAnsi="Times New Roman" w:cs="Times New Roman"/>
          <w:i/>
          <w:sz w:val="24"/>
          <w:szCs w:val="24"/>
          <w:shd w:val="clear" w:color="auto" w:fill="FFFFFF"/>
        </w:rPr>
        <w:t>cookii</w:t>
      </w:r>
      <w:proofErr w:type="spellEnd"/>
      <w:r w:rsidR="00C40553" w:rsidRPr="00D11CC8">
        <w:rPr>
          <w:rFonts w:ascii="Times New Roman" w:hAnsi="Times New Roman" w:cs="Times New Roman"/>
          <w:i/>
          <w:sz w:val="24"/>
          <w:szCs w:val="24"/>
          <w:shd w:val="clear" w:color="auto" w:fill="FFFFFF"/>
        </w:rPr>
        <w:t xml:space="preserve"> </w:t>
      </w:r>
      <w:r w:rsidR="00B35803" w:rsidRPr="00D11CC8">
        <w:rPr>
          <w:rFonts w:ascii="Times New Roman" w:hAnsi="Times New Roman" w:cs="Times New Roman"/>
          <w:sz w:val="24"/>
          <w:szCs w:val="24"/>
          <w:shd w:val="clear" w:color="auto" w:fill="FFFFFF"/>
        </w:rPr>
        <w:t>(</w:t>
      </w:r>
      <w:r w:rsidR="00DD6986" w:rsidRPr="00D11CC8">
        <w:rPr>
          <w:rFonts w:ascii="Times New Roman" w:hAnsi="Times New Roman" w:cs="Times New Roman"/>
          <w:bCs/>
          <w:sz w:val="24"/>
          <w:szCs w:val="24"/>
        </w:rPr>
        <w:t>Macleay</w:t>
      </w:r>
      <w:r w:rsidR="00B35803" w:rsidRPr="00D11CC8">
        <w:rPr>
          <w:rFonts w:ascii="Times New Roman" w:hAnsi="Times New Roman" w:cs="Times New Roman"/>
          <w:bCs/>
          <w:sz w:val="24"/>
          <w:szCs w:val="24"/>
        </w:rPr>
        <w:t>,</w:t>
      </w:r>
      <w:r w:rsidR="00DD6986" w:rsidRPr="00D11CC8">
        <w:rPr>
          <w:rFonts w:ascii="Times New Roman" w:hAnsi="Times New Roman" w:cs="Times New Roman"/>
          <w:bCs/>
          <w:sz w:val="24"/>
          <w:szCs w:val="24"/>
        </w:rPr>
        <w:t xml:space="preserve"> 1881</w:t>
      </w:r>
      <w:r w:rsidR="00B35803" w:rsidRPr="00D11CC8">
        <w:rPr>
          <w:rFonts w:ascii="Times New Roman" w:hAnsi="Times New Roman" w:cs="Times New Roman"/>
          <w:bCs/>
          <w:sz w:val="24"/>
          <w:szCs w:val="24"/>
        </w:rPr>
        <w:t>)</w:t>
      </w:r>
      <w:r w:rsidR="00C40553" w:rsidRPr="00D11CC8">
        <w:rPr>
          <w:rFonts w:ascii="Times New Roman" w:hAnsi="Times New Roman" w:cs="Times New Roman"/>
          <w:bCs/>
          <w:sz w:val="24"/>
          <w:szCs w:val="24"/>
        </w:rPr>
        <w:t xml:space="preserve">, </w:t>
      </w:r>
      <w:proofErr w:type="spellStart"/>
      <w:r w:rsidR="006E4B23" w:rsidRPr="00D11CC8">
        <w:rPr>
          <w:rFonts w:ascii="Times New Roman" w:eastAsia="SimSun" w:hAnsi="Times New Roman" w:cs="Times New Roman"/>
          <w:i/>
          <w:sz w:val="24"/>
          <w:szCs w:val="24"/>
        </w:rPr>
        <w:t>Lepidamia</w:t>
      </w:r>
      <w:proofErr w:type="spellEnd"/>
      <w:r w:rsidR="006E4B23" w:rsidRPr="00D11CC8">
        <w:rPr>
          <w:rFonts w:ascii="Times New Roman" w:eastAsia="SimSun" w:hAnsi="Times New Roman" w:cs="Times New Roman"/>
          <w:i/>
          <w:sz w:val="24"/>
          <w:szCs w:val="24"/>
        </w:rPr>
        <w:t xml:space="preserve"> </w:t>
      </w:r>
      <w:proofErr w:type="spellStart"/>
      <w:r w:rsidR="006E4B23" w:rsidRPr="00D11CC8">
        <w:rPr>
          <w:rFonts w:ascii="Times New Roman" w:eastAsia="SimSun" w:hAnsi="Times New Roman" w:cs="Times New Roman"/>
          <w:i/>
          <w:sz w:val="24"/>
          <w:szCs w:val="24"/>
        </w:rPr>
        <w:t>kalosoma</w:t>
      </w:r>
      <w:proofErr w:type="spellEnd"/>
      <w:r w:rsidR="006E4B23" w:rsidRPr="00D11CC8">
        <w:rPr>
          <w:rFonts w:ascii="Times New Roman" w:hAnsi="Times New Roman" w:cs="Times New Roman"/>
          <w:sz w:val="24"/>
          <w:szCs w:val="24"/>
        </w:rPr>
        <w:t xml:space="preserve"> </w:t>
      </w:r>
      <w:r w:rsidR="00B35803" w:rsidRPr="00D11CC8">
        <w:rPr>
          <w:rFonts w:ascii="Times New Roman" w:hAnsi="Times New Roman" w:cs="Times New Roman"/>
          <w:sz w:val="24"/>
          <w:szCs w:val="24"/>
        </w:rPr>
        <w:t>(</w:t>
      </w:r>
      <w:r w:rsidR="00DD6986" w:rsidRPr="00D11CC8">
        <w:rPr>
          <w:rFonts w:ascii="Times New Roman" w:eastAsia="SimSun" w:hAnsi="Times New Roman" w:cs="Times New Roman"/>
          <w:sz w:val="24"/>
          <w:szCs w:val="24"/>
        </w:rPr>
        <w:t>Bleeker</w:t>
      </w:r>
      <w:r w:rsidR="00B35803" w:rsidRPr="00D11CC8">
        <w:rPr>
          <w:rFonts w:ascii="Times New Roman" w:eastAsia="SimSun" w:hAnsi="Times New Roman" w:cs="Times New Roman"/>
          <w:sz w:val="24"/>
          <w:szCs w:val="24"/>
        </w:rPr>
        <w:t>,</w:t>
      </w:r>
      <w:r w:rsidR="006E4B23" w:rsidRPr="00D11CC8">
        <w:rPr>
          <w:rFonts w:ascii="Times New Roman" w:eastAsia="SimSun" w:hAnsi="Times New Roman" w:cs="Times New Roman"/>
          <w:sz w:val="24"/>
          <w:szCs w:val="24"/>
        </w:rPr>
        <w:t xml:space="preserve"> 1852</w:t>
      </w:r>
      <w:r w:rsidR="00B35803" w:rsidRPr="00D11CC8">
        <w:rPr>
          <w:rFonts w:ascii="Times New Roman" w:eastAsia="SimSun" w:hAnsi="Times New Roman" w:cs="Times New Roman"/>
          <w:sz w:val="24"/>
          <w:szCs w:val="24"/>
        </w:rPr>
        <w:t>)</w:t>
      </w:r>
      <w:r w:rsidR="006E4B23" w:rsidRPr="00D11CC8">
        <w:rPr>
          <w:rFonts w:ascii="Times New Roman" w:eastAsia="SimSun" w:hAnsi="Times New Roman" w:cs="Times New Roman"/>
          <w:sz w:val="24"/>
          <w:szCs w:val="24"/>
        </w:rPr>
        <w:t xml:space="preserve"> </w:t>
      </w:r>
      <w:r w:rsidR="007D4EC2" w:rsidRPr="00D11CC8">
        <w:rPr>
          <w:rFonts w:ascii="Times New Roman" w:hAnsi="Times New Roman" w:cs="Times New Roman"/>
          <w:sz w:val="24"/>
          <w:szCs w:val="24"/>
        </w:rPr>
        <w:t xml:space="preserve">and </w:t>
      </w:r>
      <w:proofErr w:type="spellStart"/>
      <w:r w:rsidR="00B17D8C" w:rsidRPr="00D11CC8">
        <w:rPr>
          <w:rFonts w:ascii="Times New Roman" w:hAnsi="Times New Roman" w:cs="Times New Roman"/>
          <w:i/>
          <w:sz w:val="24"/>
          <w:szCs w:val="24"/>
        </w:rPr>
        <w:t>Apogonichthyoides</w:t>
      </w:r>
      <w:proofErr w:type="spellEnd"/>
      <w:r w:rsidR="00B17D8C" w:rsidRPr="00D11CC8">
        <w:rPr>
          <w:rFonts w:ascii="Times New Roman" w:hAnsi="Times New Roman" w:cs="Times New Roman"/>
          <w:i/>
          <w:sz w:val="24"/>
          <w:szCs w:val="24"/>
        </w:rPr>
        <w:t xml:space="preserve"> </w:t>
      </w:r>
      <w:proofErr w:type="spellStart"/>
      <w:r w:rsidR="00B17D8C" w:rsidRPr="00D11CC8">
        <w:rPr>
          <w:rFonts w:ascii="Times New Roman" w:hAnsi="Times New Roman" w:cs="Times New Roman"/>
          <w:i/>
          <w:sz w:val="24"/>
          <w:szCs w:val="24"/>
        </w:rPr>
        <w:t>sialis</w:t>
      </w:r>
      <w:proofErr w:type="spellEnd"/>
      <w:r w:rsidR="00B17D8C" w:rsidRPr="00D11CC8">
        <w:rPr>
          <w:rFonts w:ascii="Times New Roman" w:hAnsi="Times New Roman" w:cs="Times New Roman"/>
          <w:i/>
          <w:sz w:val="24"/>
          <w:szCs w:val="24"/>
        </w:rPr>
        <w:t xml:space="preserve"> </w:t>
      </w:r>
      <w:r w:rsidR="00B35803" w:rsidRPr="00D11CC8">
        <w:rPr>
          <w:rFonts w:ascii="Times New Roman" w:hAnsi="Times New Roman" w:cs="Times New Roman"/>
          <w:sz w:val="24"/>
          <w:szCs w:val="24"/>
        </w:rPr>
        <w:t>(</w:t>
      </w:r>
      <w:r w:rsidR="00DD6986" w:rsidRPr="00D11CC8">
        <w:rPr>
          <w:rFonts w:ascii="Times New Roman" w:hAnsi="Times New Roman" w:cs="Times New Roman"/>
          <w:sz w:val="24"/>
          <w:szCs w:val="24"/>
          <w:shd w:val="clear" w:color="auto" w:fill="FFFFFF"/>
        </w:rPr>
        <w:t xml:space="preserve">Jordan </w:t>
      </w:r>
      <w:r w:rsidR="004304DA" w:rsidRPr="00D11CC8">
        <w:rPr>
          <w:rFonts w:ascii="Times New Roman" w:hAnsi="Times New Roman" w:cs="Times New Roman"/>
          <w:sz w:val="24"/>
          <w:szCs w:val="24"/>
          <w:shd w:val="clear" w:color="auto" w:fill="FFFFFF"/>
        </w:rPr>
        <w:t>et</w:t>
      </w:r>
      <w:r w:rsidR="00DD6986" w:rsidRPr="00D11CC8">
        <w:rPr>
          <w:rFonts w:ascii="Times New Roman" w:hAnsi="Times New Roman" w:cs="Times New Roman"/>
          <w:sz w:val="24"/>
          <w:szCs w:val="24"/>
          <w:shd w:val="clear" w:color="auto" w:fill="FFFFFF"/>
        </w:rPr>
        <w:t xml:space="preserve"> Thompson</w:t>
      </w:r>
      <w:r w:rsidR="00B35803" w:rsidRPr="00D11CC8">
        <w:rPr>
          <w:rFonts w:ascii="Times New Roman" w:hAnsi="Times New Roman" w:cs="Times New Roman"/>
          <w:sz w:val="24"/>
          <w:szCs w:val="24"/>
          <w:shd w:val="clear" w:color="auto" w:fill="FFFFFF"/>
        </w:rPr>
        <w:t>,</w:t>
      </w:r>
      <w:r w:rsidR="00DD6986" w:rsidRPr="00D11CC8">
        <w:rPr>
          <w:rFonts w:ascii="Times New Roman" w:hAnsi="Times New Roman" w:cs="Times New Roman"/>
          <w:sz w:val="24"/>
          <w:szCs w:val="24"/>
          <w:shd w:val="clear" w:color="auto" w:fill="FFFFFF"/>
        </w:rPr>
        <w:t xml:space="preserve"> 1914</w:t>
      </w:r>
      <w:r w:rsidR="00B35803" w:rsidRPr="00D11CC8">
        <w:rPr>
          <w:rFonts w:ascii="Times New Roman" w:hAnsi="Times New Roman" w:cs="Times New Roman"/>
          <w:sz w:val="24"/>
          <w:szCs w:val="24"/>
          <w:shd w:val="clear" w:color="auto" w:fill="FFFFFF"/>
        </w:rPr>
        <w:t>)</w:t>
      </w:r>
      <w:r w:rsidR="00B17D8C" w:rsidRPr="00D11CC8">
        <w:rPr>
          <w:rFonts w:ascii="Times New Roman" w:hAnsi="Times New Roman" w:cs="Times New Roman"/>
          <w:b/>
          <w:sz w:val="24"/>
          <w:szCs w:val="24"/>
          <w:shd w:val="clear" w:color="auto" w:fill="FFFFFF"/>
        </w:rPr>
        <w:t xml:space="preserve"> </w:t>
      </w:r>
      <w:r w:rsidR="007D4EC2" w:rsidRPr="00D11CC8">
        <w:rPr>
          <w:rFonts w:ascii="Times New Roman" w:hAnsi="Times New Roman" w:cs="Times New Roman"/>
          <w:sz w:val="24"/>
          <w:szCs w:val="24"/>
        </w:rPr>
        <w:t>r</w:t>
      </w:r>
      <w:r w:rsidR="00DD6986" w:rsidRPr="00D11CC8">
        <w:rPr>
          <w:rFonts w:ascii="Times New Roman" w:hAnsi="Times New Roman" w:cs="Times New Roman"/>
          <w:sz w:val="24"/>
          <w:szCs w:val="24"/>
        </w:rPr>
        <w:t>ecorded</w:t>
      </w:r>
      <w:r w:rsidR="007D4EC2" w:rsidRPr="00D11CC8">
        <w:rPr>
          <w:rFonts w:ascii="Times New Roman" w:hAnsi="Times New Roman" w:cs="Times New Roman"/>
          <w:sz w:val="24"/>
          <w:szCs w:val="24"/>
        </w:rPr>
        <w:t xml:space="preserve"> for the first time from </w:t>
      </w:r>
      <w:r w:rsidR="00CC4603" w:rsidRPr="00D11CC8">
        <w:rPr>
          <w:rFonts w:ascii="Times New Roman" w:hAnsi="Times New Roman" w:cs="Times New Roman"/>
          <w:sz w:val="24"/>
          <w:szCs w:val="24"/>
        </w:rPr>
        <w:t>the Northern B</w:t>
      </w:r>
      <w:r w:rsidR="00AE4EE0" w:rsidRPr="00D11CC8">
        <w:rPr>
          <w:rFonts w:ascii="Times New Roman" w:hAnsi="Times New Roman" w:cs="Times New Roman"/>
          <w:sz w:val="24"/>
          <w:szCs w:val="24"/>
        </w:rPr>
        <w:t>ay of Bengal</w:t>
      </w:r>
      <w:r w:rsidR="007D4EC2" w:rsidRPr="00D11CC8">
        <w:rPr>
          <w:rFonts w:ascii="Times New Roman" w:hAnsi="Times New Roman" w:cs="Times New Roman"/>
          <w:sz w:val="24"/>
          <w:szCs w:val="24"/>
        </w:rPr>
        <w:t>.</w:t>
      </w:r>
      <w:r w:rsidR="0097101E" w:rsidRPr="00D11CC8">
        <w:rPr>
          <w:rFonts w:ascii="Times New Roman" w:hAnsi="Times New Roman" w:cs="Times New Roman"/>
          <w:bCs/>
          <w:sz w:val="24"/>
          <w:szCs w:val="24"/>
        </w:rPr>
        <w:t xml:space="preserve"> </w:t>
      </w:r>
      <w:r w:rsidR="00AE4EE0" w:rsidRPr="00D11CC8">
        <w:rPr>
          <w:rFonts w:ascii="Times New Roman" w:hAnsi="Times New Roman" w:cs="Times New Roman"/>
          <w:bCs/>
          <w:sz w:val="24"/>
          <w:szCs w:val="24"/>
        </w:rPr>
        <w:t xml:space="preserve">Furthermore, for </w:t>
      </w:r>
      <w:r w:rsidR="00AE4EE0" w:rsidRPr="00D11CC8">
        <w:rPr>
          <w:rFonts w:ascii="Times New Roman" w:eastAsia="SimSun" w:hAnsi="Times New Roman" w:cs="Times New Roman"/>
          <w:i/>
          <w:sz w:val="24"/>
          <w:szCs w:val="24"/>
        </w:rPr>
        <w:t xml:space="preserve">L. </w:t>
      </w:r>
      <w:proofErr w:type="spellStart"/>
      <w:r w:rsidR="00AE4EE0" w:rsidRPr="00D11CC8">
        <w:rPr>
          <w:rFonts w:ascii="Times New Roman" w:eastAsia="SimSun" w:hAnsi="Times New Roman" w:cs="Times New Roman"/>
          <w:i/>
          <w:sz w:val="24"/>
          <w:szCs w:val="24"/>
        </w:rPr>
        <w:t>kalosoma</w:t>
      </w:r>
      <w:proofErr w:type="spellEnd"/>
      <w:r w:rsidR="00AE4EE0" w:rsidRPr="00D11CC8">
        <w:rPr>
          <w:rFonts w:ascii="Times New Roman" w:eastAsia="SimSun" w:hAnsi="Times New Roman" w:cs="Times New Roman"/>
          <w:sz w:val="24"/>
          <w:szCs w:val="24"/>
        </w:rPr>
        <w:t xml:space="preserve">, this is the first report in the entire Bay of Bengal. </w:t>
      </w:r>
      <w:r w:rsidR="00F014AA" w:rsidRPr="00D11CC8">
        <w:rPr>
          <w:rFonts w:ascii="Times New Roman" w:hAnsi="Times New Roman" w:cs="Times New Roman"/>
          <w:bCs/>
          <w:sz w:val="24"/>
          <w:szCs w:val="24"/>
        </w:rPr>
        <w:t>Specimen</w:t>
      </w:r>
      <w:r w:rsidR="00DD6986" w:rsidRPr="00D11CC8">
        <w:rPr>
          <w:rFonts w:ascii="Times New Roman" w:hAnsi="Times New Roman" w:cs="Times New Roman"/>
          <w:bCs/>
          <w:sz w:val="24"/>
          <w:szCs w:val="24"/>
        </w:rPr>
        <w:t>s</w:t>
      </w:r>
      <w:r w:rsidR="00F014AA" w:rsidRPr="00D11CC8">
        <w:rPr>
          <w:rFonts w:ascii="Times New Roman" w:hAnsi="Times New Roman" w:cs="Times New Roman"/>
          <w:bCs/>
          <w:sz w:val="24"/>
          <w:szCs w:val="24"/>
        </w:rPr>
        <w:t xml:space="preserve"> w</w:t>
      </w:r>
      <w:r w:rsidR="00DD6986" w:rsidRPr="00D11CC8">
        <w:rPr>
          <w:rFonts w:ascii="Times New Roman" w:hAnsi="Times New Roman" w:cs="Times New Roman"/>
          <w:bCs/>
          <w:sz w:val="24"/>
          <w:szCs w:val="24"/>
        </w:rPr>
        <w:t>ere</w:t>
      </w:r>
      <w:r w:rsidR="00F014AA" w:rsidRPr="00D11CC8">
        <w:rPr>
          <w:rFonts w:ascii="Times New Roman" w:hAnsi="Times New Roman" w:cs="Times New Roman"/>
          <w:bCs/>
          <w:sz w:val="24"/>
          <w:szCs w:val="24"/>
        </w:rPr>
        <w:t xml:space="preserve"> collected from </w:t>
      </w:r>
      <w:r w:rsidR="0097101E" w:rsidRPr="00D11CC8">
        <w:rPr>
          <w:rFonts w:ascii="Times New Roman" w:hAnsi="Times New Roman" w:cs="Times New Roman"/>
          <w:bCs/>
          <w:sz w:val="24"/>
          <w:szCs w:val="24"/>
        </w:rPr>
        <w:t xml:space="preserve">the </w:t>
      </w:r>
      <w:r w:rsidR="00F014AA" w:rsidRPr="00D11CC8">
        <w:rPr>
          <w:rFonts w:ascii="Times New Roman" w:hAnsi="Times New Roman" w:cs="Times New Roman"/>
          <w:bCs/>
          <w:sz w:val="24"/>
          <w:szCs w:val="24"/>
        </w:rPr>
        <w:t>Saint Martin’s Island, Bay of Bengal, Bangladesh</w:t>
      </w:r>
      <w:r w:rsidR="00DD6986" w:rsidRPr="00D11CC8">
        <w:rPr>
          <w:rFonts w:ascii="Times New Roman" w:hAnsi="Times New Roman" w:cs="Times New Roman"/>
          <w:bCs/>
          <w:sz w:val="24"/>
          <w:szCs w:val="24"/>
        </w:rPr>
        <w:t>,</w:t>
      </w:r>
      <w:r w:rsidR="00F014AA" w:rsidRPr="00D11CC8">
        <w:rPr>
          <w:rFonts w:ascii="Times New Roman" w:hAnsi="Times New Roman" w:cs="Times New Roman"/>
          <w:bCs/>
          <w:sz w:val="24"/>
          <w:szCs w:val="24"/>
        </w:rPr>
        <w:t xml:space="preserve"> during </w:t>
      </w:r>
      <w:r w:rsidR="0097101E" w:rsidRPr="00D11CC8">
        <w:rPr>
          <w:rFonts w:ascii="Times New Roman" w:hAnsi="Times New Roman" w:cs="Times New Roman"/>
          <w:bCs/>
          <w:sz w:val="24"/>
          <w:szCs w:val="24"/>
        </w:rPr>
        <w:t xml:space="preserve">a survey on </w:t>
      </w:r>
      <w:r w:rsidR="00F014AA" w:rsidRPr="00D11CC8">
        <w:rPr>
          <w:rFonts w:ascii="Times New Roman" w:hAnsi="Times New Roman" w:cs="Times New Roman"/>
          <w:bCs/>
          <w:sz w:val="24"/>
          <w:szCs w:val="24"/>
        </w:rPr>
        <w:t xml:space="preserve">coral </w:t>
      </w:r>
      <w:r w:rsidR="0097101E" w:rsidRPr="00D11CC8">
        <w:rPr>
          <w:rFonts w:ascii="Times New Roman" w:hAnsi="Times New Roman" w:cs="Times New Roman"/>
          <w:bCs/>
          <w:sz w:val="24"/>
          <w:szCs w:val="24"/>
        </w:rPr>
        <w:t xml:space="preserve">associated </w:t>
      </w:r>
      <w:r w:rsidR="00B51852" w:rsidRPr="00D11CC8">
        <w:rPr>
          <w:rFonts w:ascii="Times New Roman" w:hAnsi="Times New Roman" w:cs="Times New Roman"/>
          <w:bCs/>
          <w:sz w:val="24"/>
          <w:szCs w:val="24"/>
        </w:rPr>
        <w:t>fish</w:t>
      </w:r>
      <w:r w:rsidR="0097101E" w:rsidRPr="00D11CC8">
        <w:rPr>
          <w:rFonts w:ascii="Times New Roman" w:hAnsi="Times New Roman" w:cs="Times New Roman"/>
          <w:bCs/>
          <w:sz w:val="24"/>
          <w:szCs w:val="24"/>
        </w:rPr>
        <w:t>es of Bangladesh</w:t>
      </w:r>
      <w:r w:rsidR="00F014AA" w:rsidRPr="00D11CC8">
        <w:rPr>
          <w:rFonts w:ascii="Times New Roman" w:hAnsi="Times New Roman" w:cs="Times New Roman"/>
          <w:bCs/>
          <w:sz w:val="24"/>
          <w:szCs w:val="24"/>
        </w:rPr>
        <w:t xml:space="preserve"> </w:t>
      </w:r>
      <w:r w:rsidR="00DD6986" w:rsidRPr="00D11CC8">
        <w:rPr>
          <w:rFonts w:ascii="Times New Roman" w:hAnsi="Times New Roman" w:cs="Times New Roman"/>
          <w:bCs/>
          <w:sz w:val="24"/>
          <w:szCs w:val="24"/>
        </w:rPr>
        <w:t>from April</w:t>
      </w:r>
      <w:r w:rsidR="00F014AA" w:rsidRPr="00D11CC8">
        <w:rPr>
          <w:rFonts w:ascii="Times New Roman" w:hAnsi="Times New Roman" w:cs="Times New Roman"/>
          <w:bCs/>
          <w:sz w:val="24"/>
          <w:szCs w:val="24"/>
        </w:rPr>
        <w:t xml:space="preserve"> 201</w:t>
      </w:r>
      <w:r w:rsidR="00DD6986" w:rsidRPr="00D11CC8">
        <w:rPr>
          <w:rFonts w:ascii="Times New Roman" w:hAnsi="Times New Roman" w:cs="Times New Roman"/>
          <w:bCs/>
          <w:sz w:val="24"/>
          <w:szCs w:val="24"/>
        </w:rPr>
        <w:t>7 to June 2018</w:t>
      </w:r>
      <w:r w:rsidR="00F014AA" w:rsidRPr="00D11CC8">
        <w:rPr>
          <w:rFonts w:ascii="Times New Roman" w:hAnsi="Times New Roman" w:cs="Times New Roman"/>
          <w:bCs/>
          <w:sz w:val="24"/>
          <w:szCs w:val="24"/>
        </w:rPr>
        <w:t>.</w:t>
      </w:r>
      <w:r w:rsidR="00DD6986" w:rsidRPr="00D11CC8">
        <w:rPr>
          <w:rFonts w:ascii="Times New Roman" w:hAnsi="Times New Roman" w:cs="Times New Roman"/>
          <w:bCs/>
          <w:sz w:val="24"/>
          <w:szCs w:val="24"/>
        </w:rPr>
        <w:t xml:space="preserve"> </w:t>
      </w:r>
      <w:r w:rsidR="00F014AA" w:rsidRPr="00D11CC8">
        <w:rPr>
          <w:rFonts w:ascii="Times New Roman" w:hAnsi="Times New Roman" w:cs="Times New Roman"/>
          <w:bCs/>
          <w:sz w:val="24"/>
          <w:szCs w:val="24"/>
        </w:rPr>
        <w:t>The examined specimen</w:t>
      </w:r>
      <w:r w:rsidR="00DD6986" w:rsidRPr="00D11CC8">
        <w:rPr>
          <w:rFonts w:ascii="Times New Roman" w:hAnsi="Times New Roman" w:cs="Times New Roman"/>
          <w:bCs/>
          <w:sz w:val="24"/>
          <w:szCs w:val="24"/>
        </w:rPr>
        <w:t>s</w:t>
      </w:r>
      <w:r w:rsidR="00F014AA" w:rsidRPr="00D11CC8">
        <w:rPr>
          <w:rFonts w:ascii="Times New Roman" w:hAnsi="Times New Roman" w:cs="Times New Roman"/>
          <w:bCs/>
          <w:sz w:val="24"/>
          <w:szCs w:val="24"/>
        </w:rPr>
        <w:t xml:space="preserve"> </w:t>
      </w:r>
      <w:r w:rsidR="00DD6986" w:rsidRPr="00D11CC8">
        <w:rPr>
          <w:rFonts w:ascii="Times New Roman" w:hAnsi="Times New Roman" w:cs="Times New Roman"/>
          <w:bCs/>
          <w:sz w:val="24"/>
          <w:szCs w:val="24"/>
        </w:rPr>
        <w:t>are</w:t>
      </w:r>
      <w:r w:rsidR="00F014AA" w:rsidRPr="00D11CC8">
        <w:rPr>
          <w:rFonts w:ascii="Times New Roman" w:hAnsi="Times New Roman" w:cs="Times New Roman"/>
          <w:bCs/>
          <w:sz w:val="24"/>
          <w:szCs w:val="24"/>
        </w:rPr>
        <w:t xml:space="preserve"> </w:t>
      </w:r>
      <w:r w:rsidR="00B35803" w:rsidRPr="00D11CC8">
        <w:rPr>
          <w:rFonts w:ascii="Times New Roman" w:hAnsi="Times New Roman" w:cs="Times New Roman"/>
          <w:bCs/>
          <w:sz w:val="24"/>
          <w:szCs w:val="24"/>
        </w:rPr>
        <w:t xml:space="preserve">identified </w:t>
      </w:r>
      <w:r w:rsidR="00F014AA" w:rsidRPr="00D11CC8">
        <w:rPr>
          <w:rFonts w:ascii="Times New Roman" w:hAnsi="Times New Roman" w:cs="Times New Roman"/>
          <w:bCs/>
          <w:sz w:val="24"/>
          <w:szCs w:val="24"/>
        </w:rPr>
        <w:t xml:space="preserve">by </w:t>
      </w:r>
      <w:proofErr w:type="spellStart"/>
      <w:r w:rsidR="00F014AA" w:rsidRPr="00D11CC8">
        <w:rPr>
          <w:rFonts w:ascii="Times New Roman" w:hAnsi="Times New Roman" w:cs="Times New Roman"/>
          <w:bCs/>
          <w:sz w:val="24"/>
          <w:szCs w:val="24"/>
        </w:rPr>
        <w:t>morphomeristic</w:t>
      </w:r>
      <w:proofErr w:type="spellEnd"/>
      <w:r w:rsidR="00F014AA" w:rsidRPr="00D11CC8">
        <w:rPr>
          <w:rFonts w:ascii="Times New Roman" w:hAnsi="Times New Roman" w:cs="Times New Roman"/>
          <w:bCs/>
          <w:sz w:val="24"/>
          <w:szCs w:val="24"/>
        </w:rPr>
        <w:t xml:space="preserve"> characteristics </w:t>
      </w:r>
      <w:r w:rsidR="0097101E" w:rsidRPr="00D11CC8">
        <w:rPr>
          <w:rFonts w:ascii="Times New Roman" w:hAnsi="Times New Roman" w:cs="Times New Roman"/>
          <w:bCs/>
          <w:sz w:val="24"/>
          <w:szCs w:val="24"/>
        </w:rPr>
        <w:t>in addition with</w:t>
      </w:r>
      <w:r w:rsidR="00F014AA" w:rsidRPr="00D11CC8">
        <w:rPr>
          <w:rFonts w:ascii="Times New Roman" w:hAnsi="Times New Roman" w:cs="Times New Roman"/>
          <w:bCs/>
          <w:sz w:val="24"/>
          <w:szCs w:val="24"/>
        </w:rPr>
        <w:t xml:space="preserve"> DNA </w:t>
      </w:r>
      <w:r w:rsidR="00DB134A" w:rsidRPr="00D11CC8">
        <w:rPr>
          <w:rFonts w:ascii="Times New Roman" w:hAnsi="Times New Roman" w:cs="Times New Roman"/>
          <w:bCs/>
          <w:sz w:val="24"/>
          <w:szCs w:val="24"/>
        </w:rPr>
        <w:t>Barcoding</w:t>
      </w:r>
      <w:r w:rsidR="004304DA" w:rsidRPr="00D11CC8">
        <w:rPr>
          <w:rFonts w:ascii="Times New Roman" w:hAnsi="Times New Roman" w:cs="Times New Roman"/>
          <w:bCs/>
          <w:sz w:val="24"/>
          <w:szCs w:val="24"/>
        </w:rPr>
        <w:t>.</w:t>
      </w:r>
    </w:p>
    <w:p w14:paraId="5FE0A1A9" w14:textId="77777777" w:rsidR="00935305" w:rsidRPr="00D11CC8" w:rsidRDefault="00935305" w:rsidP="00EE2EEB">
      <w:pPr>
        <w:suppressAutoHyphens/>
        <w:spacing w:after="0"/>
        <w:jc w:val="both"/>
        <w:rPr>
          <w:rFonts w:ascii="Times New Roman" w:hAnsi="Times New Roman" w:cs="Times New Roman"/>
          <w:sz w:val="24"/>
          <w:szCs w:val="24"/>
        </w:rPr>
      </w:pPr>
    </w:p>
    <w:p w14:paraId="47A6B6AC" w14:textId="77777777" w:rsidR="00F50F88" w:rsidRPr="00D11CC8" w:rsidRDefault="00F014AA" w:rsidP="00EE2EEB">
      <w:pPr>
        <w:suppressAutoHyphens/>
        <w:spacing w:after="0"/>
        <w:jc w:val="both"/>
        <w:rPr>
          <w:rFonts w:ascii="Times New Roman" w:hAnsi="Times New Roman" w:cs="Times New Roman"/>
          <w:sz w:val="24"/>
          <w:szCs w:val="24"/>
        </w:rPr>
      </w:pPr>
      <w:r w:rsidRPr="00D11CC8">
        <w:rPr>
          <w:rFonts w:ascii="Times New Roman" w:hAnsi="Times New Roman" w:cs="Times New Roman"/>
          <w:b/>
          <w:iCs/>
          <w:sz w:val="24"/>
          <w:szCs w:val="24"/>
        </w:rPr>
        <w:t>Keywords:</w:t>
      </w:r>
      <w:r w:rsidRPr="00D11CC8">
        <w:rPr>
          <w:rFonts w:ascii="Times New Roman" w:hAnsi="Times New Roman" w:cs="Times New Roman"/>
          <w:iCs/>
          <w:sz w:val="24"/>
          <w:szCs w:val="24"/>
        </w:rPr>
        <w:t xml:space="preserve"> </w:t>
      </w:r>
      <w:r w:rsidRPr="00D11CC8">
        <w:rPr>
          <w:rFonts w:ascii="Times New Roman" w:hAnsi="Times New Roman" w:cs="Times New Roman"/>
          <w:sz w:val="24"/>
          <w:szCs w:val="24"/>
        </w:rPr>
        <w:t xml:space="preserve">Saint Martin’s Island, </w:t>
      </w:r>
      <w:r w:rsidR="004304DA" w:rsidRPr="00D11CC8">
        <w:rPr>
          <w:rFonts w:ascii="Times New Roman" w:hAnsi="Times New Roman" w:cs="Times New Roman"/>
          <w:sz w:val="24"/>
          <w:szCs w:val="24"/>
        </w:rPr>
        <w:t>m</w:t>
      </w:r>
      <w:r w:rsidR="00FD7C9E" w:rsidRPr="00D11CC8">
        <w:rPr>
          <w:rFonts w:ascii="Times New Roman" w:hAnsi="Times New Roman" w:cs="Times New Roman"/>
          <w:sz w:val="24"/>
          <w:szCs w:val="24"/>
        </w:rPr>
        <w:t>orphology</w:t>
      </w:r>
      <w:r w:rsidR="00DD6986" w:rsidRPr="00D11CC8">
        <w:rPr>
          <w:rFonts w:ascii="Times New Roman" w:hAnsi="Times New Roman" w:cs="Times New Roman"/>
          <w:sz w:val="24"/>
          <w:szCs w:val="24"/>
        </w:rPr>
        <w:t>,</w:t>
      </w:r>
      <w:r w:rsidR="004304DA" w:rsidRPr="00D11CC8">
        <w:rPr>
          <w:rFonts w:ascii="Times New Roman" w:hAnsi="Times New Roman" w:cs="Times New Roman"/>
          <w:sz w:val="24"/>
          <w:szCs w:val="24"/>
        </w:rPr>
        <w:t xml:space="preserve"> u</w:t>
      </w:r>
      <w:r w:rsidR="00FD7C9E" w:rsidRPr="00D11CC8">
        <w:rPr>
          <w:rFonts w:ascii="Times New Roman" w:hAnsi="Times New Roman" w:cs="Times New Roman"/>
          <w:sz w:val="24"/>
          <w:szCs w:val="24"/>
        </w:rPr>
        <w:t>nderwater,</w:t>
      </w:r>
      <w:r w:rsidR="00DD6986" w:rsidRPr="00D11CC8">
        <w:rPr>
          <w:rFonts w:ascii="Times New Roman" w:hAnsi="Times New Roman" w:cs="Times New Roman"/>
          <w:sz w:val="24"/>
          <w:szCs w:val="24"/>
        </w:rPr>
        <w:t xml:space="preserve"> DNA barcoding</w:t>
      </w:r>
    </w:p>
    <w:p w14:paraId="61BABC00" w14:textId="77777777" w:rsidR="008B6E67" w:rsidRPr="00D11CC8" w:rsidRDefault="008B6E67" w:rsidP="00EE2EEB">
      <w:pPr>
        <w:suppressAutoHyphens/>
        <w:jc w:val="center"/>
        <w:rPr>
          <w:rFonts w:ascii="Times New Roman" w:hAnsi="Times New Roman" w:cs="Times New Roman"/>
          <w:sz w:val="24"/>
          <w:szCs w:val="24"/>
        </w:rPr>
      </w:pPr>
    </w:p>
    <w:p w14:paraId="53CB2BD5" w14:textId="77777777" w:rsidR="00553856" w:rsidRPr="00D11CC8" w:rsidRDefault="008B6E67" w:rsidP="00EE2EEB">
      <w:pPr>
        <w:suppressAutoHyphens/>
        <w:jc w:val="center"/>
        <w:rPr>
          <w:rFonts w:ascii="Times New Roman" w:hAnsi="Times New Roman" w:cs="Times New Roman"/>
          <w:sz w:val="24"/>
          <w:szCs w:val="24"/>
        </w:rPr>
      </w:pPr>
      <w:r w:rsidRPr="00D11CC8">
        <w:rPr>
          <w:rFonts w:ascii="Times New Roman" w:hAnsi="Times New Roman" w:cs="Times New Roman"/>
          <w:sz w:val="24"/>
          <w:szCs w:val="24"/>
        </w:rPr>
        <w:t>INTRODUCTION</w:t>
      </w:r>
    </w:p>
    <w:p w14:paraId="345D706F" w14:textId="4813400A" w:rsidR="00935F99" w:rsidRPr="00D11CC8" w:rsidRDefault="006A0E62" w:rsidP="00EE2EEB">
      <w:pPr>
        <w:suppressAutoHyphens/>
        <w:autoSpaceDE w:val="0"/>
        <w:autoSpaceDN w:val="0"/>
        <w:adjustRightInd w:val="0"/>
        <w:spacing w:after="0"/>
        <w:ind w:firstLine="720"/>
        <w:jc w:val="both"/>
        <w:rPr>
          <w:rFonts w:ascii="Times New Roman" w:hAnsi="Times New Roman" w:cs="Times New Roman"/>
          <w:sz w:val="24"/>
          <w:szCs w:val="24"/>
        </w:rPr>
      </w:pPr>
      <w:r w:rsidRPr="00D11CC8">
        <w:rPr>
          <w:rFonts w:ascii="Times New Roman" w:hAnsi="Times New Roman" w:cs="Times New Roman"/>
          <w:sz w:val="24"/>
          <w:szCs w:val="24"/>
        </w:rPr>
        <w:t>Cardinalfishes (</w:t>
      </w:r>
      <w:r w:rsidR="00270D0C" w:rsidRPr="00D11CC8">
        <w:rPr>
          <w:rFonts w:ascii="Times New Roman" w:hAnsi="Times New Roman" w:cs="Times New Roman"/>
          <w:sz w:val="24"/>
          <w:szCs w:val="24"/>
        </w:rPr>
        <w:t xml:space="preserve">family </w:t>
      </w:r>
      <w:proofErr w:type="spellStart"/>
      <w:r w:rsidRPr="00D11CC8">
        <w:rPr>
          <w:rFonts w:ascii="Times New Roman" w:hAnsi="Times New Roman" w:cs="Times New Roman"/>
          <w:sz w:val="24"/>
          <w:szCs w:val="24"/>
        </w:rPr>
        <w:t>Apogonidae</w:t>
      </w:r>
      <w:proofErr w:type="spellEnd"/>
      <w:r w:rsidRPr="00D11CC8">
        <w:rPr>
          <w:rFonts w:ascii="Times New Roman" w:hAnsi="Times New Roman" w:cs="Times New Roman"/>
          <w:sz w:val="24"/>
          <w:szCs w:val="24"/>
        </w:rPr>
        <w:t xml:space="preserve">) are one of the numerically dominant reef fish </w:t>
      </w:r>
      <w:proofErr w:type="gramStart"/>
      <w:r w:rsidR="006E56BE" w:rsidRPr="00D11CC8">
        <w:rPr>
          <w:rFonts w:ascii="Times New Roman" w:hAnsi="Times New Roman" w:cs="Times New Roman"/>
          <w:sz w:val="24"/>
          <w:szCs w:val="24"/>
        </w:rPr>
        <w:t>families</w:t>
      </w:r>
      <w:proofErr w:type="gramEnd"/>
      <w:r w:rsidRPr="00D11CC8">
        <w:rPr>
          <w:rFonts w:ascii="Times New Roman" w:hAnsi="Times New Roman" w:cs="Times New Roman"/>
          <w:sz w:val="24"/>
          <w:szCs w:val="24"/>
        </w:rPr>
        <w:t xml:space="preserve"> </w:t>
      </w:r>
      <w:r w:rsidR="00EF2355" w:rsidRPr="00D11CC8">
        <w:rPr>
          <w:rFonts w:ascii="Times New Roman" w:hAnsi="Times New Roman" w:cs="Times New Roman"/>
          <w:sz w:val="24"/>
          <w:szCs w:val="24"/>
        </w:rPr>
        <w:t>inhabitant</w:t>
      </w:r>
      <w:r w:rsidR="00C94BC1" w:rsidRPr="00D11CC8">
        <w:rPr>
          <w:rFonts w:ascii="Times New Roman" w:hAnsi="Times New Roman" w:cs="Times New Roman"/>
          <w:sz w:val="24"/>
          <w:szCs w:val="24"/>
        </w:rPr>
        <w:t xml:space="preserve"> </w:t>
      </w:r>
      <w:r w:rsidR="00431FBC" w:rsidRPr="00D11CC8">
        <w:rPr>
          <w:rFonts w:ascii="Times New Roman" w:hAnsi="Times New Roman" w:cs="Times New Roman"/>
          <w:sz w:val="24"/>
          <w:szCs w:val="24"/>
        </w:rPr>
        <w:t xml:space="preserve">of </w:t>
      </w:r>
      <w:r w:rsidR="00C94BC1" w:rsidRPr="00D11CC8">
        <w:rPr>
          <w:rFonts w:ascii="Times New Roman" w:hAnsi="Times New Roman" w:cs="Times New Roman"/>
          <w:sz w:val="24"/>
          <w:szCs w:val="24"/>
        </w:rPr>
        <w:t>warm</w:t>
      </w:r>
      <w:r w:rsidRPr="00D11CC8">
        <w:rPr>
          <w:rFonts w:ascii="Times New Roman" w:hAnsi="Times New Roman" w:cs="Times New Roman"/>
          <w:sz w:val="24"/>
          <w:szCs w:val="24"/>
        </w:rPr>
        <w:t xml:space="preserve"> temperate to tropical areas in the Pacific, Indian and Atlantic Oceans. </w:t>
      </w:r>
      <w:r w:rsidR="00764988" w:rsidRPr="00D11CC8">
        <w:rPr>
          <w:rFonts w:ascii="Times New Roman" w:hAnsi="Times New Roman" w:cs="Times New Roman"/>
          <w:sz w:val="24"/>
          <w:szCs w:val="24"/>
        </w:rPr>
        <w:t>The family carried 381</w:t>
      </w:r>
      <w:r w:rsidR="00270D0C" w:rsidRPr="00D11CC8">
        <w:rPr>
          <w:rFonts w:ascii="Times New Roman" w:hAnsi="Times New Roman" w:cs="Times New Roman"/>
          <w:sz w:val="24"/>
          <w:szCs w:val="24"/>
        </w:rPr>
        <w:t xml:space="preserve"> valid species, in which most of them </w:t>
      </w:r>
      <w:r w:rsidR="00122417" w:rsidRPr="00D11CC8">
        <w:rPr>
          <w:rFonts w:ascii="Times New Roman" w:hAnsi="Times New Roman" w:cs="Times New Roman"/>
          <w:sz w:val="24"/>
          <w:szCs w:val="24"/>
        </w:rPr>
        <w:t xml:space="preserve">are </w:t>
      </w:r>
      <w:r w:rsidR="00270D0C" w:rsidRPr="00D11CC8">
        <w:rPr>
          <w:rFonts w:ascii="Times New Roman" w:hAnsi="Times New Roman" w:cs="Times New Roman"/>
          <w:sz w:val="24"/>
          <w:szCs w:val="24"/>
        </w:rPr>
        <w:t>marine and some thrive in brackish</w:t>
      </w:r>
      <w:r w:rsidR="00122417" w:rsidRPr="00D11CC8">
        <w:rPr>
          <w:rFonts w:ascii="Times New Roman" w:hAnsi="Times New Roman" w:cs="Times New Roman"/>
          <w:sz w:val="24"/>
          <w:szCs w:val="24"/>
        </w:rPr>
        <w:t xml:space="preserve"> water</w:t>
      </w:r>
      <w:r w:rsidR="00270D0C" w:rsidRPr="00D11CC8">
        <w:rPr>
          <w:rFonts w:ascii="Times New Roman" w:hAnsi="Times New Roman" w:cs="Times New Roman"/>
          <w:sz w:val="24"/>
          <w:szCs w:val="24"/>
        </w:rPr>
        <w:t xml:space="preserve"> (Allen</w:t>
      </w:r>
      <w:r w:rsidR="00081046" w:rsidRPr="00D11CC8">
        <w:rPr>
          <w:rFonts w:ascii="Times New Roman" w:hAnsi="Times New Roman" w:cs="Times New Roman"/>
          <w:sz w:val="24"/>
          <w:szCs w:val="24"/>
        </w:rPr>
        <w:t>,</w:t>
      </w:r>
      <w:r w:rsidR="00270D0C" w:rsidRPr="00D11CC8">
        <w:rPr>
          <w:rFonts w:ascii="Times New Roman" w:hAnsi="Times New Roman" w:cs="Times New Roman"/>
          <w:sz w:val="24"/>
          <w:szCs w:val="24"/>
        </w:rPr>
        <w:t xml:space="preserve"> 1993</w:t>
      </w:r>
      <w:r w:rsidR="006C7DB0" w:rsidRPr="00D11CC8">
        <w:rPr>
          <w:rFonts w:ascii="Times New Roman" w:hAnsi="Times New Roman" w:cs="Times New Roman"/>
          <w:sz w:val="24"/>
          <w:szCs w:val="24"/>
        </w:rPr>
        <w:t>; Fraser and Allen</w:t>
      </w:r>
      <w:r w:rsidR="00081046" w:rsidRPr="00D11CC8">
        <w:rPr>
          <w:rFonts w:ascii="Times New Roman" w:hAnsi="Times New Roman" w:cs="Times New Roman"/>
          <w:sz w:val="24"/>
          <w:szCs w:val="24"/>
        </w:rPr>
        <w:t>,</w:t>
      </w:r>
      <w:r w:rsidR="006C7DB0" w:rsidRPr="00D11CC8">
        <w:rPr>
          <w:rFonts w:ascii="Times New Roman" w:hAnsi="Times New Roman" w:cs="Times New Roman"/>
          <w:sz w:val="24"/>
          <w:szCs w:val="24"/>
        </w:rPr>
        <w:t xml:space="preserve"> 2010; </w:t>
      </w:r>
      <w:r w:rsidR="00AB35C2" w:rsidRPr="00D11CC8">
        <w:rPr>
          <w:rFonts w:ascii="Times New Roman" w:hAnsi="Times New Roman" w:cs="Times New Roman"/>
          <w:sz w:val="24"/>
          <w:szCs w:val="24"/>
        </w:rPr>
        <w:t xml:space="preserve">Nelson et al., 2016; </w:t>
      </w:r>
      <w:r w:rsidR="006C7DB0" w:rsidRPr="00D11CC8">
        <w:rPr>
          <w:rFonts w:ascii="Times New Roman" w:hAnsi="Times New Roman" w:cs="Times New Roman"/>
          <w:sz w:val="24"/>
          <w:szCs w:val="24"/>
        </w:rPr>
        <w:t>Froese and Pauly</w:t>
      </w:r>
      <w:r w:rsidR="00081046" w:rsidRPr="00D11CC8">
        <w:rPr>
          <w:rFonts w:ascii="Times New Roman" w:hAnsi="Times New Roman" w:cs="Times New Roman"/>
          <w:sz w:val="24"/>
          <w:szCs w:val="24"/>
        </w:rPr>
        <w:t>,</w:t>
      </w:r>
      <w:r w:rsidR="006C7DB0" w:rsidRPr="00D11CC8">
        <w:rPr>
          <w:rFonts w:ascii="Times New Roman" w:hAnsi="Times New Roman" w:cs="Times New Roman"/>
          <w:sz w:val="24"/>
          <w:szCs w:val="24"/>
        </w:rPr>
        <w:t xml:space="preserve"> 2019; </w:t>
      </w:r>
      <w:r w:rsidR="006C7DB0" w:rsidRPr="00D11CC8">
        <w:rPr>
          <w:rFonts w:ascii="Times New Roman" w:hAnsi="Times New Roman" w:cs="Times New Roman"/>
          <w:bCs/>
          <w:sz w:val="24"/>
          <w:szCs w:val="24"/>
        </w:rPr>
        <w:t>Fricke et al.</w:t>
      </w:r>
      <w:r w:rsidR="00081046" w:rsidRPr="00D11CC8">
        <w:rPr>
          <w:rFonts w:ascii="Times New Roman" w:hAnsi="Times New Roman" w:cs="Times New Roman"/>
          <w:bCs/>
          <w:sz w:val="24"/>
          <w:szCs w:val="24"/>
        </w:rPr>
        <w:t>,</w:t>
      </w:r>
      <w:r w:rsidR="006C7DB0" w:rsidRPr="00D11CC8">
        <w:rPr>
          <w:rFonts w:ascii="Times New Roman" w:hAnsi="Times New Roman" w:cs="Times New Roman"/>
          <w:bCs/>
          <w:sz w:val="24"/>
          <w:szCs w:val="24"/>
        </w:rPr>
        <w:t xml:space="preserve"> 2020</w:t>
      </w:r>
      <w:r w:rsidR="006C7DB0" w:rsidRPr="00D11CC8">
        <w:rPr>
          <w:rFonts w:ascii="Times New Roman" w:hAnsi="Times New Roman" w:cs="Times New Roman"/>
          <w:sz w:val="24"/>
          <w:szCs w:val="24"/>
        </w:rPr>
        <w:t xml:space="preserve">) </w:t>
      </w:r>
      <w:r w:rsidRPr="00D11CC8">
        <w:rPr>
          <w:rFonts w:ascii="Times New Roman" w:hAnsi="Times New Roman" w:cs="Times New Roman"/>
          <w:sz w:val="24"/>
          <w:szCs w:val="24"/>
        </w:rPr>
        <w:t>They are cryptic durin</w:t>
      </w:r>
      <w:r w:rsidR="00EF2355" w:rsidRPr="00D11CC8">
        <w:rPr>
          <w:rFonts w:ascii="Times New Roman" w:hAnsi="Times New Roman" w:cs="Times New Roman"/>
          <w:sz w:val="24"/>
          <w:szCs w:val="24"/>
        </w:rPr>
        <w:t xml:space="preserve">g daylight and active at </w:t>
      </w:r>
      <w:proofErr w:type="gramStart"/>
      <w:r w:rsidR="00EF2355" w:rsidRPr="00D11CC8">
        <w:rPr>
          <w:rFonts w:ascii="Times New Roman" w:hAnsi="Times New Roman" w:cs="Times New Roman"/>
          <w:sz w:val="24"/>
          <w:szCs w:val="24"/>
        </w:rPr>
        <w:t>night</w:t>
      </w:r>
      <w:r w:rsidR="004E1B6B" w:rsidRPr="00D11CC8">
        <w:rPr>
          <w:rFonts w:ascii="Times New Roman" w:hAnsi="Times New Roman" w:cs="Times New Roman"/>
          <w:sz w:val="24"/>
          <w:szCs w:val="24"/>
        </w:rPr>
        <w:t>,</w:t>
      </w:r>
      <w:r w:rsidR="00EF2355" w:rsidRPr="00D11CC8">
        <w:rPr>
          <w:rFonts w:ascii="Times New Roman" w:hAnsi="Times New Roman" w:cs="Times New Roman"/>
          <w:sz w:val="24"/>
          <w:szCs w:val="24"/>
        </w:rPr>
        <w:t xml:space="preserve"> and</w:t>
      </w:r>
      <w:proofErr w:type="gramEnd"/>
      <w:r w:rsidR="00EF2355" w:rsidRPr="00D11CC8">
        <w:rPr>
          <w:rFonts w:ascii="Times New Roman" w:hAnsi="Times New Roman" w:cs="Times New Roman"/>
          <w:sz w:val="24"/>
          <w:szCs w:val="24"/>
        </w:rPr>
        <w:t xml:space="preserve"> known as oral egg brooding by males </w:t>
      </w:r>
      <w:r w:rsidR="00F131BF" w:rsidRPr="00D11CC8">
        <w:rPr>
          <w:rFonts w:ascii="Times New Roman" w:hAnsi="Times New Roman" w:cs="Times New Roman"/>
          <w:sz w:val="24"/>
          <w:szCs w:val="24"/>
        </w:rPr>
        <w:t>(</w:t>
      </w:r>
      <w:r w:rsidR="00F131BF" w:rsidRPr="00D11CC8">
        <w:rPr>
          <w:rFonts w:ascii="Times New Roman" w:eastAsia="Times New Roman" w:hAnsi="Times New Roman" w:cs="Times New Roman"/>
          <w:sz w:val="24"/>
          <w:szCs w:val="24"/>
        </w:rPr>
        <w:t>Mabuchi et al.</w:t>
      </w:r>
      <w:r w:rsidR="00081046" w:rsidRPr="00D11CC8">
        <w:rPr>
          <w:rFonts w:ascii="Times New Roman" w:eastAsia="Times New Roman" w:hAnsi="Times New Roman" w:cs="Times New Roman"/>
          <w:sz w:val="24"/>
          <w:szCs w:val="24"/>
        </w:rPr>
        <w:t>,</w:t>
      </w:r>
      <w:r w:rsidR="00F131BF" w:rsidRPr="00D11CC8">
        <w:rPr>
          <w:rFonts w:ascii="Times New Roman" w:eastAsia="Times New Roman" w:hAnsi="Times New Roman" w:cs="Times New Roman"/>
          <w:sz w:val="24"/>
          <w:szCs w:val="24"/>
        </w:rPr>
        <w:t xml:space="preserve"> 2014</w:t>
      </w:r>
      <w:r w:rsidR="0014627C" w:rsidRPr="00D11CC8">
        <w:rPr>
          <w:rFonts w:ascii="Times New Roman" w:eastAsia="Times New Roman" w:hAnsi="Times New Roman" w:cs="Times New Roman"/>
          <w:sz w:val="24"/>
          <w:szCs w:val="24"/>
        </w:rPr>
        <w:t xml:space="preserve">; </w:t>
      </w:r>
      <w:proofErr w:type="spellStart"/>
      <w:r w:rsidR="0014627C" w:rsidRPr="00D11CC8">
        <w:rPr>
          <w:rFonts w:ascii="Times New Roman" w:eastAsia="Times New Roman" w:hAnsi="Times New Roman" w:cs="Times New Roman"/>
          <w:sz w:val="24"/>
          <w:szCs w:val="24"/>
        </w:rPr>
        <w:t>Vagelli</w:t>
      </w:r>
      <w:proofErr w:type="spellEnd"/>
      <w:r w:rsidR="00081046" w:rsidRPr="00D11CC8">
        <w:rPr>
          <w:rFonts w:ascii="Times New Roman" w:eastAsia="Times New Roman" w:hAnsi="Times New Roman" w:cs="Times New Roman"/>
          <w:sz w:val="24"/>
          <w:szCs w:val="24"/>
        </w:rPr>
        <w:t>,</w:t>
      </w:r>
      <w:r w:rsidR="0014627C" w:rsidRPr="00D11CC8">
        <w:rPr>
          <w:rFonts w:ascii="Times New Roman" w:eastAsia="Times New Roman" w:hAnsi="Times New Roman" w:cs="Times New Roman"/>
          <w:sz w:val="24"/>
          <w:szCs w:val="24"/>
        </w:rPr>
        <w:t xml:space="preserve"> 2019</w:t>
      </w:r>
      <w:r w:rsidR="00F131BF" w:rsidRPr="00D11CC8">
        <w:rPr>
          <w:rFonts w:ascii="Times New Roman" w:eastAsia="Times New Roman" w:hAnsi="Times New Roman" w:cs="Times New Roman"/>
          <w:sz w:val="24"/>
          <w:szCs w:val="24"/>
        </w:rPr>
        <w:t>).</w:t>
      </w:r>
      <w:r w:rsidRPr="00D11CC8">
        <w:rPr>
          <w:rFonts w:ascii="Times New Roman" w:hAnsi="Times New Roman" w:cs="Times New Roman"/>
          <w:sz w:val="24"/>
          <w:szCs w:val="24"/>
        </w:rPr>
        <w:t xml:space="preserve"> </w:t>
      </w:r>
      <w:r w:rsidR="004A5D59" w:rsidRPr="00D11CC8">
        <w:rPr>
          <w:rFonts w:ascii="Times New Roman" w:hAnsi="Times New Roman" w:cs="Times New Roman"/>
          <w:sz w:val="24"/>
          <w:szCs w:val="24"/>
        </w:rPr>
        <w:t>Most of the a</w:t>
      </w:r>
      <w:r w:rsidR="008134FE" w:rsidRPr="00D11CC8">
        <w:rPr>
          <w:rFonts w:ascii="Times New Roman" w:hAnsi="Times New Roman" w:cs="Times New Roman"/>
          <w:sz w:val="24"/>
          <w:szCs w:val="24"/>
        </w:rPr>
        <w:t xml:space="preserve">pogonids are </w:t>
      </w:r>
      <w:proofErr w:type="gramStart"/>
      <w:r w:rsidR="008134FE" w:rsidRPr="00D11CC8">
        <w:rPr>
          <w:rFonts w:ascii="Times New Roman" w:hAnsi="Times New Roman" w:cs="Times New Roman"/>
          <w:sz w:val="24"/>
          <w:szCs w:val="24"/>
        </w:rPr>
        <w:t>small in size</w:t>
      </w:r>
      <w:proofErr w:type="gramEnd"/>
      <w:r w:rsidR="008134FE" w:rsidRPr="00D11CC8">
        <w:rPr>
          <w:rFonts w:ascii="Times New Roman" w:hAnsi="Times New Roman" w:cs="Times New Roman"/>
          <w:sz w:val="24"/>
          <w:szCs w:val="24"/>
        </w:rPr>
        <w:t xml:space="preserve"> (</w:t>
      </w:r>
      <w:r w:rsidR="0014593B" w:rsidRPr="00D11CC8">
        <w:rPr>
          <w:rFonts w:ascii="Times New Roman" w:hAnsi="Times New Roman" w:cs="Times New Roman"/>
          <w:sz w:val="24"/>
          <w:szCs w:val="24"/>
        </w:rPr>
        <w:t>usually less than 12</w:t>
      </w:r>
      <w:r w:rsidR="00641FB8" w:rsidRPr="00D11CC8">
        <w:rPr>
          <w:rFonts w:ascii="Times New Roman" w:hAnsi="Times New Roman" w:cs="Times New Roman"/>
          <w:sz w:val="24"/>
          <w:szCs w:val="24"/>
        </w:rPr>
        <w:t>0 mm)</w:t>
      </w:r>
      <w:r w:rsidR="00270D0C" w:rsidRPr="00D11CC8">
        <w:rPr>
          <w:rFonts w:ascii="Times New Roman" w:hAnsi="Times New Roman" w:cs="Times New Roman"/>
          <w:sz w:val="24"/>
          <w:szCs w:val="24"/>
        </w:rPr>
        <w:t>,</w:t>
      </w:r>
      <w:r w:rsidR="00641FB8" w:rsidRPr="00D11CC8">
        <w:rPr>
          <w:rFonts w:ascii="Times New Roman" w:hAnsi="Times New Roman" w:cs="Times New Roman"/>
          <w:sz w:val="24"/>
          <w:szCs w:val="24"/>
        </w:rPr>
        <w:t xml:space="preserve"> but </w:t>
      </w:r>
      <w:r w:rsidR="004A5D59" w:rsidRPr="00D11CC8">
        <w:rPr>
          <w:rFonts w:ascii="Times New Roman" w:hAnsi="Times New Roman" w:cs="Times New Roman"/>
          <w:sz w:val="24"/>
          <w:szCs w:val="24"/>
        </w:rPr>
        <w:t xml:space="preserve">some </w:t>
      </w:r>
      <w:r w:rsidR="00641FB8" w:rsidRPr="00D11CC8">
        <w:rPr>
          <w:rFonts w:ascii="Times New Roman" w:hAnsi="Times New Roman" w:cs="Times New Roman"/>
          <w:sz w:val="24"/>
          <w:szCs w:val="24"/>
        </w:rPr>
        <w:t>species grow to larger sizes</w:t>
      </w:r>
      <w:r w:rsidR="004A5D59" w:rsidRPr="00D11CC8">
        <w:rPr>
          <w:rFonts w:ascii="Times New Roman" w:hAnsi="Times New Roman" w:cs="Times New Roman"/>
          <w:sz w:val="24"/>
          <w:szCs w:val="24"/>
        </w:rPr>
        <w:t xml:space="preserve"> (maximum 200</w:t>
      </w:r>
      <w:r w:rsidR="00A8237E" w:rsidRPr="00D11CC8">
        <w:rPr>
          <w:rFonts w:ascii="Times New Roman" w:hAnsi="Times New Roman" w:cs="Times New Roman"/>
          <w:sz w:val="24"/>
          <w:szCs w:val="24"/>
        </w:rPr>
        <w:t xml:space="preserve"> </w:t>
      </w:r>
      <w:r w:rsidR="004A5D59" w:rsidRPr="00D11CC8">
        <w:rPr>
          <w:rFonts w:ascii="Times New Roman" w:hAnsi="Times New Roman" w:cs="Times New Roman"/>
          <w:sz w:val="24"/>
          <w:szCs w:val="24"/>
        </w:rPr>
        <w:t>mm)</w:t>
      </w:r>
      <w:r w:rsidR="00641FB8" w:rsidRPr="00D11CC8">
        <w:rPr>
          <w:rFonts w:ascii="Times New Roman" w:hAnsi="Times New Roman" w:cs="Times New Roman"/>
          <w:sz w:val="24"/>
          <w:szCs w:val="24"/>
        </w:rPr>
        <w:t xml:space="preserve"> (</w:t>
      </w:r>
      <w:r w:rsidR="006C7DB0" w:rsidRPr="00D11CC8">
        <w:rPr>
          <w:rFonts w:ascii="Times New Roman" w:hAnsi="Times New Roman" w:cs="Times New Roman"/>
          <w:sz w:val="24"/>
          <w:szCs w:val="24"/>
        </w:rPr>
        <w:t>Fraser</w:t>
      </w:r>
      <w:r w:rsidR="00081046" w:rsidRPr="00D11CC8">
        <w:rPr>
          <w:rFonts w:ascii="Times New Roman" w:hAnsi="Times New Roman" w:cs="Times New Roman"/>
          <w:sz w:val="24"/>
          <w:szCs w:val="24"/>
        </w:rPr>
        <w:t>,</w:t>
      </w:r>
      <w:r w:rsidR="006C7DB0" w:rsidRPr="00D11CC8">
        <w:rPr>
          <w:rFonts w:ascii="Times New Roman" w:hAnsi="Times New Roman" w:cs="Times New Roman"/>
          <w:sz w:val="24"/>
          <w:szCs w:val="24"/>
        </w:rPr>
        <w:t xml:space="preserve"> 1973;</w:t>
      </w:r>
      <w:r w:rsidR="0014593B" w:rsidRPr="00D11CC8">
        <w:rPr>
          <w:rFonts w:ascii="Times New Roman" w:hAnsi="Times New Roman" w:cs="Times New Roman"/>
          <w:sz w:val="24"/>
          <w:szCs w:val="24"/>
        </w:rPr>
        <w:t xml:space="preserve"> Allen, 1999;</w:t>
      </w:r>
      <w:r w:rsidR="006C7DB0" w:rsidRPr="00D11CC8">
        <w:rPr>
          <w:rFonts w:ascii="Times New Roman" w:hAnsi="Times New Roman" w:cs="Times New Roman"/>
          <w:sz w:val="24"/>
          <w:szCs w:val="24"/>
        </w:rPr>
        <w:t xml:space="preserve"> </w:t>
      </w:r>
      <w:r w:rsidR="00641FB8" w:rsidRPr="00D11CC8">
        <w:rPr>
          <w:rFonts w:ascii="Times New Roman" w:hAnsi="Times New Roman" w:cs="Times New Roman"/>
          <w:sz w:val="24"/>
          <w:szCs w:val="24"/>
        </w:rPr>
        <w:t xml:space="preserve">Froese </w:t>
      </w:r>
      <w:r w:rsidR="006C7DB0" w:rsidRPr="00D11CC8">
        <w:rPr>
          <w:rFonts w:ascii="Times New Roman" w:hAnsi="Times New Roman" w:cs="Times New Roman"/>
          <w:sz w:val="24"/>
          <w:szCs w:val="24"/>
        </w:rPr>
        <w:t>and</w:t>
      </w:r>
      <w:r w:rsidR="00641FB8" w:rsidRPr="00D11CC8">
        <w:rPr>
          <w:rFonts w:ascii="Times New Roman" w:hAnsi="Times New Roman" w:cs="Times New Roman"/>
          <w:sz w:val="24"/>
          <w:szCs w:val="24"/>
        </w:rPr>
        <w:t xml:space="preserve"> Pauly</w:t>
      </w:r>
      <w:r w:rsidR="00081046" w:rsidRPr="00D11CC8">
        <w:rPr>
          <w:rFonts w:ascii="Times New Roman" w:hAnsi="Times New Roman" w:cs="Times New Roman"/>
          <w:sz w:val="24"/>
          <w:szCs w:val="24"/>
        </w:rPr>
        <w:t>,</w:t>
      </w:r>
      <w:r w:rsidR="006349AB" w:rsidRPr="00D11CC8">
        <w:rPr>
          <w:rFonts w:ascii="Times New Roman" w:hAnsi="Times New Roman" w:cs="Times New Roman"/>
          <w:sz w:val="24"/>
          <w:szCs w:val="24"/>
        </w:rPr>
        <w:t xml:space="preserve"> 2019</w:t>
      </w:r>
      <w:r w:rsidR="006C7DB0" w:rsidRPr="00D11CC8">
        <w:rPr>
          <w:rFonts w:ascii="Times New Roman" w:hAnsi="Times New Roman" w:cs="Times New Roman"/>
          <w:sz w:val="24"/>
          <w:szCs w:val="24"/>
        </w:rPr>
        <w:t>)</w:t>
      </w:r>
      <w:r w:rsidR="00A8237E" w:rsidRPr="00D11CC8">
        <w:rPr>
          <w:rFonts w:ascii="Times New Roman" w:hAnsi="Times New Roman" w:cs="Times New Roman"/>
          <w:sz w:val="24"/>
          <w:szCs w:val="24"/>
        </w:rPr>
        <w:t>.</w:t>
      </w:r>
    </w:p>
    <w:p w14:paraId="7FAF14EF" w14:textId="77777777" w:rsidR="00935F99" w:rsidRPr="00D11CC8" w:rsidRDefault="006A0E62" w:rsidP="00EE2EEB">
      <w:pPr>
        <w:suppressAutoHyphens/>
        <w:autoSpaceDE w:val="0"/>
        <w:autoSpaceDN w:val="0"/>
        <w:adjustRightInd w:val="0"/>
        <w:spacing w:after="0"/>
        <w:ind w:firstLine="720"/>
        <w:jc w:val="both"/>
        <w:rPr>
          <w:rFonts w:ascii="Times New Roman" w:hAnsi="Times New Roman" w:cs="Times New Roman"/>
          <w:sz w:val="24"/>
          <w:szCs w:val="24"/>
        </w:rPr>
      </w:pPr>
      <w:r w:rsidRPr="00D11CC8">
        <w:rPr>
          <w:rFonts w:ascii="Times New Roman" w:hAnsi="Times New Roman" w:cs="Times New Roman"/>
          <w:sz w:val="24"/>
          <w:szCs w:val="24"/>
        </w:rPr>
        <w:t xml:space="preserve">Most </w:t>
      </w:r>
      <w:r w:rsidR="00A779EC" w:rsidRPr="00D11CC8">
        <w:rPr>
          <w:rFonts w:ascii="Times New Roman" w:hAnsi="Times New Roman" w:cs="Times New Roman"/>
          <w:sz w:val="24"/>
          <w:szCs w:val="24"/>
        </w:rPr>
        <w:t>cardinal fishes</w:t>
      </w:r>
      <w:r w:rsidRPr="00D11CC8">
        <w:rPr>
          <w:rFonts w:ascii="Times New Roman" w:hAnsi="Times New Roman" w:cs="Times New Roman"/>
          <w:sz w:val="24"/>
          <w:szCs w:val="24"/>
        </w:rPr>
        <w:t xml:space="preserve"> </w:t>
      </w:r>
      <w:r w:rsidR="00270D0C" w:rsidRPr="00D11CC8">
        <w:rPr>
          <w:rFonts w:ascii="Times New Roman" w:hAnsi="Times New Roman" w:cs="Times New Roman"/>
          <w:sz w:val="24"/>
          <w:szCs w:val="24"/>
        </w:rPr>
        <w:t>occupy</w:t>
      </w:r>
      <w:r w:rsidRPr="00D11CC8">
        <w:rPr>
          <w:rFonts w:ascii="Times New Roman" w:hAnsi="Times New Roman" w:cs="Times New Roman"/>
          <w:sz w:val="24"/>
          <w:szCs w:val="24"/>
        </w:rPr>
        <w:t xml:space="preserve"> in coral or rocky reefs</w:t>
      </w:r>
      <w:r w:rsidR="00270D0C" w:rsidRPr="00D11CC8">
        <w:rPr>
          <w:rFonts w:ascii="Times New Roman" w:hAnsi="Times New Roman" w:cs="Times New Roman"/>
          <w:sz w:val="24"/>
          <w:szCs w:val="24"/>
        </w:rPr>
        <w:t xml:space="preserve"> habitat</w:t>
      </w:r>
      <w:r w:rsidRPr="00D11CC8">
        <w:rPr>
          <w:rFonts w:ascii="Times New Roman" w:hAnsi="Times New Roman" w:cs="Times New Roman"/>
          <w:sz w:val="24"/>
          <w:szCs w:val="24"/>
        </w:rPr>
        <w:t xml:space="preserve">, while some species </w:t>
      </w:r>
      <w:r w:rsidR="00270D0C" w:rsidRPr="00D11CC8">
        <w:rPr>
          <w:rFonts w:ascii="Times New Roman" w:hAnsi="Times New Roman" w:cs="Times New Roman"/>
          <w:sz w:val="24"/>
          <w:szCs w:val="24"/>
        </w:rPr>
        <w:t>in</w:t>
      </w:r>
      <w:r w:rsidRPr="00D11CC8">
        <w:rPr>
          <w:rFonts w:ascii="Times New Roman" w:hAnsi="Times New Roman" w:cs="Times New Roman"/>
          <w:sz w:val="24"/>
          <w:szCs w:val="24"/>
        </w:rPr>
        <w:t xml:space="preserve"> seagrass and </w:t>
      </w:r>
      <w:r w:rsidR="003426BC" w:rsidRPr="00D11CC8">
        <w:rPr>
          <w:rFonts w:ascii="Times New Roman" w:hAnsi="Times New Roman" w:cs="Times New Roman"/>
          <w:sz w:val="24"/>
          <w:szCs w:val="24"/>
        </w:rPr>
        <w:t xml:space="preserve">soft-bottom communities, coralline algal meadows, </w:t>
      </w:r>
      <w:r w:rsidRPr="00D11CC8">
        <w:rPr>
          <w:rFonts w:ascii="Times New Roman" w:hAnsi="Times New Roman" w:cs="Times New Roman"/>
          <w:sz w:val="24"/>
          <w:szCs w:val="24"/>
        </w:rPr>
        <w:t>es</w:t>
      </w:r>
      <w:r w:rsidR="006155D0" w:rsidRPr="00D11CC8">
        <w:rPr>
          <w:rFonts w:ascii="Times New Roman" w:hAnsi="Times New Roman" w:cs="Times New Roman"/>
          <w:sz w:val="24"/>
          <w:szCs w:val="24"/>
        </w:rPr>
        <w:t>tuaries</w:t>
      </w:r>
      <w:r w:rsidR="00270D0C" w:rsidRPr="00D11CC8">
        <w:rPr>
          <w:rFonts w:ascii="Times New Roman" w:hAnsi="Times New Roman" w:cs="Times New Roman"/>
          <w:sz w:val="24"/>
          <w:szCs w:val="24"/>
        </w:rPr>
        <w:t>,</w:t>
      </w:r>
      <w:r w:rsidR="006155D0" w:rsidRPr="00D11CC8">
        <w:rPr>
          <w:rFonts w:ascii="Times New Roman" w:hAnsi="Times New Roman" w:cs="Times New Roman"/>
          <w:sz w:val="24"/>
          <w:szCs w:val="24"/>
        </w:rPr>
        <w:t xml:space="preserve"> and lowland freshwater. </w:t>
      </w:r>
      <w:r w:rsidR="003426BC" w:rsidRPr="00D11CC8">
        <w:rPr>
          <w:rFonts w:ascii="Times New Roman" w:hAnsi="Times New Roman" w:cs="Times New Roman"/>
          <w:sz w:val="24"/>
          <w:szCs w:val="24"/>
        </w:rPr>
        <w:t>I</w:t>
      </w:r>
      <w:r w:rsidR="006155D0" w:rsidRPr="00D11CC8">
        <w:rPr>
          <w:rFonts w:ascii="Times New Roman" w:hAnsi="Times New Roman" w:cs="Times New Roman"/>
          <w:sz w:val="24"/>
          <w:szCs w:val="24"/>
        </w:rPr>
        <w:t xml:space="preserve">n </w:t>
      </w:r>
      <w:r w:rsidR="003426BC" w:rsidRPr="00D11CC8">
        <w:rPr>
          <w:rFonts w:ascii="Times New Roman" w:hAnsi="Times New Roman" w:cs="Times New Roman"/>
          <w:sz w:val="24"/>
          <w:szCs w:val="24"/>
        </w:rPr>
        <w:t xml:space="preserve">terms of species diversity and </w:t>
      </w:r>
      <w:r w:rsidR="006155D0" w:rsidRPr="00D11CC8">
        <w:rPr>
          <w:rFonts w:ascii="Times New Roman" w:hAnsi="Times New Roman" w:cs="Times New Roman"/>
          <w:sz w:val="24"/>
          <w:szCs w:val="24"/>
        </w:rPr>
        <w:t>abundance</w:t>
      </w:r>
      <w:r w:rsidR="003426BC" w:rsidRPr="00D11CC8">
        <w:rPr>
          <w:rFonts w:ascii="Times New Roman" w:hAnsi="Times New Roman" w:cs="Times New Roman"/>
          <w:sz w:val="24"/>
          <w:szCs w:val="24"/>
        </w:rPr>
        <w:t xml:space="preserve">, cardinalfishes </w:t>
      </w:r>
      <w:r w:rsidR="0014627C" w:rsidRPr="00D11CC8">
        <w:rPr>
          <w:rFonts w:ascii="Times New Roman" w:hAnsi="Times New Roman" w:cs="Times New Roman"/>
          <w:sz w:val="24"/>
          <w:szCs w:val="24"/>
        </w:rPr>
        <w:t xml:space="preserve">are </w:t>
      </w:r>
      <w:r w:rsidR="00270D0C" w:rsidRPr="00D11CC8">
        <w:rPr>
          <w:rFonts w:ascii="Times New Roman" w:hAnsi="Times New Roman" w:cs="Times New Roman"/>
          <w:sz w:val="24"/>
          <w:szCs w:val="24"/>
        </w:rPr>
        <w:t>a significant</w:t>
      </w:r>
      <w:r w:rsidR="003426BC" w:rsidRPr="00D11CC8">
        <w:rPr>
          <w:rFonts w:ascii="Times New Roman" w:hAnsi="Times New Roman" w:cs="Times New Roman"/>
          <w:sz w:val="24"/>
          <w:szCs w:val="24"/>
        </w:rPr>
        <w:t xml:space="preserve"> part of reef fish assemblages </w:t>
      </w:r>
      <w:r w:rsidR="006155D0" w:rsidRPr="00D11CC8">
        <w:rPr>
          <w:rFonts w:ascii="Times New Roman" w:hAnsi="Times New Roman" w:cs="Times New Roman"/>
          <w:sz w:val="24"/>
          <w:szCs w:val="24"/>
        </w:rPr>
        <w:t xml:space="preserve">(Wainwright </w:t>
      </w:r>
      <w:r w:rsidR="006C7DB0" w:rsidRPr="00D11CC8">
        <w:rPr>
          <w:rFonts w:ascii="Times New Roman" w:hAnsi="Times New Roman" w:cs="Times New Roman"/>
          <w:sz w:val="24"/>
          <w:szCs w:val="24"/>
        </w:rPr>
        <w:t>and</w:t>
      </w:r>
      <w:r w:rsidR="006155D0" w:rsidRPr="00D11CC8">
        <w:rPr>
          <w:rFonts w:ascii="Times New Roman" w:hAnsi="Times New Roman" w:cs="Times New Roman"/>
          <w:sz w:val="24"/>
          <w:szCs w:val="24"/>
        </w:rPr>
        <w:t xml:space="preserve"> Bellwood</w:t>
      </w:r>
      <w:r w:rsidR="008B6E67" w:rsidRPr="00D11CC8">
        <w:rPr>
          <w:rFonts w:ascii="Times New Roman" w:hAnsi="Times New Roman" w:cs="Times New Roman"/>
          <w:sz w:val="24"/>
          <w:szCs w:val="24"/>
        </w:rPr>
        <w:t>,</w:t>
      </w:r>
      <w:r w:rsidR="006155D0" w:rsidRPr="00D11CC8">
        <w:rPr>
          <w:rFonts w:ascii="Times New Roman" w:hAnsi="Times New Roman" w:cs="Times New Roman"/>
          <w:sz w:val="24"/>
          <w:szCs w:val="24"/>
        </w:rPr>
        <w:t xml:space="preserve"> 2002</w:t>
      </w:r>
      <w:r w:rsidR="0014627C" w:rsidRPr="00D11CC8">
        <w:rPr>
          <w:rFonts w:ascii="Times New Roman" w:hAnsi="Times New Roman" w:cs="Times New Roman"/>
          <w:sz w:val="24"/>
          <w:szCs w:val="24"/>
        </w:rPr>
        <w:t xml:space="preserve">; </w:t>
      </w:r>
      <w:proofErr w:type="spellStart"/>
      <w:r w:rsidR="0014627C" w:rsidRPr="00D11CC8">
        <w:rPr>
          <w:rFonts w:ascii="Times New Roman" w:hAnsi="Times New Roman" w:cs="Times New Roman"/>
          <w:sz w:val="24"/>
          <w:szCs w:val="24"/>
        </w:rPr>
        <w:t>Bran</w:t>
      </w:r>
      <w:r w:rsidR="006C77E0" w:rsidRPr="00D11CC8">
        <w:rPr>
          <w:rFonts w:ascii="Times New Roman" w:hAnsi="Times New Roman" w:cs="Times New Roman"/>
          <w:sz w:val="24"/>
          <w:szCs w:val="24"/>
        </w:rPr>
        <w:t>d</w:t>
      </w:r>
      <w:r w:rsidR="008577F5" w:rsidRPr="00D11CC8">
        <w:rPr>
          <w:rFonts w:ascii="Times New Roman" w:hAnsi="Times New Roman" w:cs="Times New Roman"/>
          <w:sz w:val="24"/>
          <w:szCs w:val="24"/>
        </w:rPr>
        <w:t>l</w:t>
      </w:r>
      <w:proofErr w:type="spellEnd"/>
      <w:r w:rsidR="006C77E0" w:rsidRPr="00D11CC8">
        <w:rPr>
          <w:rFonts w:ascii="Times New Roman" w:hAnsi="Times New Roman" w:cs="Times New Roman"/>
          <w:sz w:val="24"/>
          <w:szCs w:val="24"/>
        </w:rPr>
        <w:t xml:space="preserve"> et al</w:t>
      </w:r>
      <w:r w:rsidR="006C7DB0" w:rsidRPr="00D11CC8">
        <w:rPr>
          <w:rFonts w:ascii="Times New Roman" w:hAnsi="Times New Roman" w:cs="Times New Roman"/>
          <w:sz w:val="24"/>
          <w:szCs w:val="24"/>
        </w:rPr>
        <w:t>.</w:t>
      </w:r>
      <w:r w:rsidR="008B6E67" w:rsidRPr="00D11CC8">
        <w:rPr>
          <w:rFonts w:ascii="Times New Roman" w:hAnsi="Times New Roman" w:cs="Times New Roman"/>
          <w:sz w:val="24"/>
          <w:szCs w:val="24"/>
        </w:rPr>
        <w:t>,</w:t>
      </w:r>
      <w:r w:rsidR="006C77E0" w:rsidRPr="00D11CC8">
        <w:rPr>
          <w:rFonts w:ascii="Times New Roman" w:hAnsi="Times New Roman" w:cs="Times New Roman"/>
          <w:sz w:val="24"/>
          <w:szCs w:val="24"/>
        </w:rPr>
        <w:t xml:space="preserve"> 2019</w:t>
      </w:r>
      <w:r w:rsidR="006155D0" w:rsidRPr="00D11CC8">
        <w:rPr>
          <w:rFonts w:ascii="Times New Roman" w:hAnsi="Times New Roman" w:cs="Times New Roman"/>
          <w:sz w:val="24"/>
          <w:szCs w:val="24"/>
        </w:rPr>
        <w:t xml:space="preserve">). </w:t>
      </w:r>
      <w:r w:rsidR="003426BC" w:rsidRPr="00D11CC8">
        <w:rPr>
          <w:rFonts w:ascii="Times New Roman" w:hAnsi="Times New Roman" w:cs="Times New Roman"/>
          <w:sz w:val="24"/>
          <w:szCs w:val="24"/>
        </w:rPr>
        <w:t>Most apogonids are carnivorous</w:t>
      </w:r>
      <w:r w:rsidR="00260003" w:rsidRPr="00D11CC8">
        <w:rPr>
          <w:rFonts w:ascii="Times New Roman" w:hAnsi="Times New Roman" w:cs="Times New Roman"/>
          <w:sz w:val="24"/>
          <w:szCs w:val="24"/>
        </w:rPr>
        <w:t xml:space="preserve"> </w:t>
      </w:r>
      <w:r w:rsidR="00F01854" w:rsidRPr="00D11CC8">
        <w:rPr>
          <w:rFonts w:ascii="Times New Roman" w:hAnsi="Times New Roman" w:cs="Times New Roman"/>
          <w:sz w:val="24"/>
          <w:szCs w:val="24"/>
        </w:rPr>
        <w:t xml:space="preserve">feeding on </w:t>
      </w:r>
      <w:r w:rsidR="006155D0" w:rsidRPr="00D11CC8">
        <w:rPr>
          <w:rFonts w:ascii="Times New Roman" w:hAnsi="Times New Roman" w:cs="Times New Roman"/>
          <w:sz w:val="24"/>
          <w:szCs w:val="24"/>
        </w:rPr>
        <w:t>benthic organisms, small fish</w:t>
      </w:r>
      <w:r w:rsidR="00270D0C" w:rsidRPr="00D11CC8">
        <w:rPr>
          <w:rFonts w:ascii="Times New Roman" w:hAnsi="Times New Roman" w:cs="Times New Roman"/>
          <w:sz w:val="24"/>
          <w:szCs w:val="24"/>
        </w:rPr>
        <w:t>,</w:t>
      </w:r>
      <w:r w:rsidR="006155D0" w:rsidRPr="00D11CC8">
        <w:rPr>
          <w:rFonts w:ascii="Times New Roman" w:hAnsi="Times New Roman" w:cs="Times New Roman"/>
          <w:sz w:val="24"/>
          <w:szCs w:val="24"/>
        </w:rPr>
        <w:t xml:space="preserve"> and plankton </w:t>
      </w:r>
      <w:r w:rsidR="003426BC" w:rsidRPr="00D11CC8">
        <w:rPr>
          <w:rFonts w:ascii="Times New Roman" w:hAnsi="Times New Roman" w:cs="Times New Roman"/>
          <w:sz w:val="24"/>
          <w:szCs w:val="24"/>
        </w:rPr>
        <w:t xml:space="preserve">as their feeding </w:t>
      </w:r>
      <w:r w:rsidR="006155D0" w:rsidRPr="00D11CC8">
        <w:rPr>
          <w:rFonts w:ascii="Times New Roman" w:hAnsi="Times New Roman" w:cs="Times New Roman"/>
          <w:sz w:val="24"/>
          <w:szCs w:val="24"/>
        </w:rPr>
        <w:t>(</w:t>
      </w:r>
      <w:r w:rsidR="00DA46D3" w:rsidRPr="00D11CC8">
        <w:rPr>
          <w:rFonts w:ascii="Times New Roman" w:hAnsi="Times New Roman" w:cs="Times New Roman"/>
          <w:sz w:val="24"/>
          <w:szCs w:val="24"/>
        </w:rPr>
        <w:t>Vivien</w:t>
      </w:r>
      <w:r w:rsidR="008B6E67" w:rsidRPr="00D11CC8">
        <w:rPr>
          <w:rFonts w:ascii="Times New Roman" w:hAnsi="Times New Roman" w:cs="Times New Roman"/>
          <w:sz w:val="24"/>
          <w:szCs w:val="24"/>
        </w:rPr>
        <w:t>,</w:t>
      </w:r>
      <w:r w:rsidR="00DA46D3" w:rsidRPr="00D11CC8">
        <w:rPr>
          <w:rFonts w:ascii="Times New Roman" w:hAnsi="Times New Roman" w:cs="Times New Roman"/>
          <w:sz w:val="24"/>
          <w:szCs w:val="24"/>
        </w:rPr>
        <w:t xml:space="preserve"> 1975</w:t>
      </w:r>
      <w:r w:rsidR="006C7DB0" w:rsidRPr="00D11CC8">
        <w:rPr>
          <w:rFonts w:ascii="Times New Roman" w:hAnsi="Times New Roman" w:cs="Times New Roman"/>
          <w:sz w:val="24"/>
          <w:szCs w:val="24"/>
        </w:rPr>
        <w:t xml:space="preserve">; </w:t>
      </w:r>
      <w:proofErr w:type="spellStart"/>
      <w:r w:rsidR="006C7DB0" w:rsidRPr="00D11CC8">
        <w:rPr>
          <w:rFonts w:ascii="Times New Roman" w:hAnsi="Times New Roman" w:cs="Times New Roman"/>
          <w:sz w:val="24"/>
          <w:szCs w:val="24"/>
        </w:rPr>
        <w:t>Chave</w:t>
      </w:r>
      <w:proofErr w:type="spellEnd"/>
      <w:r w:rsidR="008B6E67" w:rsidRPr="00D11CC8">
        <w:rPr>
          <w:rFonts w:ascii="Times New Roman" w:hAnsi="Times New Roman" w:cs="Times New Roman"/>
          <w:sz w:val="24"/>
          <w:szCs w:val="24"/>
        </w:rPr>
        <w:t>,</w:t>
      </w:r>
      <w:r w:rsidR="006C7DB0" w:rsidRPr="00D11CC8">
        <w:rPr>
          <w:rFonts w:ascii="Times New Roman" w:hAnsi="Times New Roman" w:cs="Times New Roman"/>
          <w:sz w:val="24"/>
          <w:szCs w:val="24"/>
        </w:rPr>
        <w:t xml:space="preserve"> 1978;</w:t>
      </w:r>
      <w:r w:rsidR="006155D0" w:rsidRPr="00D11CC8">
        <w:rPr>
          <w:rFonts w:ascii="Times New Roman" w:hAnsi="Times New Roman" w:cs="Times New Roman"/>
          <w:sz w:val="24"/>
          <w:szCs w:val="24"/>
        </w:rPr>
        <w:t xml:space="preserve"> </w:t>
      </w:r>
      <w:proofErr w:type="spellStart"/>
      <w:r w:rsidR="006C7DB0" w:rsidRPr="00D11CC8">
        <w:rPr>
          <w:rFonts w:ascii="Times New Roman" w:hAnsi="Times New Roman" w:cs="Times New Roman"/>
          <w:sz w:val="24"/>
          <w:szCs w:val="24"/>
        </w:rPr>
        <w:t>Marnane</w:t>
      </w:r>
      <w:proofErr w:type="spellEnd"/>
      <w:r w:rsidR="006C7DB0" w:rsidRPr="00D11CC8">
        <w:rPr>
          <w:rFonts w:ascii="Times New Roman" w:hAnsi="Times New Roman" w:cs="Times New Roman"/>
          <w:sz w:val="24"/>
          <w:szCs w:val="24"/>
        </w:rPr>
        <w:t xml:space="preserve"> and Bellwood</w:t>
      </w:r>
      <w:r w:rsidR="008B6E67" w:rsidRPr="00D11CC8">
        <w:rPr>
          <w:rFonts w:ascii="Times New Roman" w:hAnsi="Times New Roman" w:cs="Times New Roman"/>
          <w:sz w:val="24"/>
          <w:szCs w:val="24"/>
        </w:rPr>
        <w:t>,</w:t>
      </w:r>
      <w:r w:rsidR="006C7DB0" w:rsidRPr="00D11CC8">
        <w:rPr>
          <w:rFonts w:ascii="Times New Roman" w:hAnsi="Times New Roman" w:cs="Times New Roman"/>
          <w:sz w:val="24"/>
          <w:szCs w:val="24"/>
        </w:rPr>
        <w:t xml:space="preserve"> 2002; Barnett et al.</w:t>
      </w:r>
      <w:r w:rsidR="008B6E67" w:rsidRPr="00D11CC8">
        <w:rPr>
          <w:rFonts w:ascii="Times New Roman" w:hAnsi="Times New Roman" w:cs="Times New Roman"/>
          <w:sz w:val="24"/>
          <w:szCs w:val="24"/>
        </w:rPr>
        <w:t>,</w:t>
      </w:r>
      <w:r w:rsidR="006C7DB0" w:rsidRPr="00D11CC8">
        <w:rPr>
          <w:rFonts w:ascii="Times New Roman" w:hAnsi="Times New Roman" w:cs="Times New Roman"/>
          <w:sz w:val="24"/>
          <w:szCs w:val="24"/>
        </w:rPr>
        <w:t xml:space="preserve"> 2006)</w:t>
      </w:r>
      <w:r w:rsidR="00391116" w:rsidRPr="00D11CC8">
        <w:rPr>
          <w:rFonts w:ascii="Times New Roman" w:hAnsi="Times New Roman" w:cs="Times New Roman"/>
          <w:sz w:val="24"/>
          <w:szCs w:val="24"/>
        </w:rPr>
        <w:t>.</w:t>
      </w:r>
    </w:p>
    <w:p w14:paraId="7AC30104" w14:textId="77777777" w:rsidR="00843C1F" w:rsidRPr="00D11CC8" w:rsidRDefault="0043081C" w:rsidP="00EE2EEB">
      <w:pPr>
        <w:suppressAutoHyphens/>
        <w:ind w:firstLine="720"/>
        <w:jc w:val="both"/>
        <w:rPr>
          <w:rFonts w:ascii="Times New Roman" w:hAnsi="Times New Roman" w:cs="Times New Roman"/>
          <w:sz w:val="24"/>
          <w:szCs w:val="24"/>
        </w:rPr>
      </w:pPr>
      <w:r w:rsidRPr="00D11CC8">
        <w:rPr>
          <w:rFonts w:ascii="Times New Roman" w:hAnsi="Times New Roman" w:cs="Times New Roman"/>
          <w:sz w:val="24"/>
          <w:szCs w:val="24"/>
        </w:rPr>
        <w:t>C</w:t>
      </w:r>
      <w:r w:rsidR="00F60DD6" w:rsidRPr="00D11CC8">
        <w:rPr>
          <w:rFonts w:ascii="Times New Roman" w:hAnsi="Times New Roman" w:cs="Times New Roman"/>
          <w:sz w:val="24"/>
          <w:szCs w:val="24"/>
        </w:rPr>
        <w:t xml:space="preserve">ardinal fishes </w:t>
      </w:r>
      <w:r w:rsidR="00EA6C73" w:rsidRPr="00D11CC8">
        <w:rPr>
          <w:rFonts w:ascii="Times New Roman" w:hAnsi="Times New Roman" w:cs="Times New Roman"/>
          <w:sz w:val="24"/>
          <w:szCs w:val="24"/>
        </w:rPr>
        <w:t>in</w:t>
      </w:r>
      <w:r w:rsidR="00F60DD6" w:rsidRPr="00D11CC8">
        <w:rPr>
          <w:rFonts w:ascii="Times New Roman" w:hAnsi="Times New Roman" w:cs="Times New Roman"/>
          <w:sz w:val="24"/>
          <w:szCs w:val="24"/>
        </w:rPr>
        <w:t xml:space="preserve"> Bangladesh</w:t>
      </w:r>
      <w:r w:rsidR="002D1611" w:rsidRPr="00D11CC8">
        <w:rPr>
          <w:rFonts w:ascii="Times New Roman" w:hAnsi="Times New Roman" w:cs="Times New Roman"/>
          <w:sz w:val="24"/>
          <w:szCs w:val="24"/>
        </w:rPr>
        <w:t xml:space="preserve"> have been poorly studied. O</w:t>
      </w:r>
      <w:r w:rsidR="00F60DD6" w:rsidRPr="00D11CC8">
        <w:rPr>
          <w:rFonts w:ascii="Times New Roman" w:hAnsi="Times New Roman" w:cs="Times New Roman"/>
          <w:sz w:val="24"/>
          <w:szCs w:val="24"/>
        </w:rPr>
        <w:t xml:space="preserve">nly </w:t>
      </w:r>
      <w:r w:rsidR="008F1AB3" w:rsidRPr="00D11CC8">
        <w:rPr>
          <w:rFonts w:ascii="Times New Roman" w:hAnsi="Times New Roman" w:cs="Times New Roman"/>
          <w:sz w:val="24"/>
          <w:szCs w:val="24"/>
        </w:rPr>
        <w:t>seven</w:t>
      </w:r>
      <w:r w:rsidR="00F60DD6" w:rsidRPr="00D11CC8">
        <w:rPr>
          <w:rFonts w:ascii="Times New Roman" w:hAnsi="Times New Roman" w:cs="Times New Roman"/>
          <w:sz w:val="24"/>
          <w:szCs w:val="24"/>
        </w:rPr>
        <w:t xml:space="preserve"> spe</w:t>
      </w:r>
      <w:r w:rsidR="00845BCA" w:rsidRPr="00D11CC8">
        <w:rPr>
          <w:rFonts w:ascii="Times New Roman" w:hAnsi="Times New Roman" w:cs="Times New Roman"/>
          <w:sz w:val="24"/>
          <w:szCs w:val="24"/>
        </w:rPr>
        <w:t>cies</w:t>
      </w:r>
      <w:r w:rsidR="00F60DD6" w:rsidRPr="00D11CC8">
        <w:rPr>
          <w:rFonts w:ascii="Times New Roman" w:hAnsi="Times New Roman" w:cs="Times New Roman"/>
          <w:sz w:val="24"/>
          <w:szCs w:val="24"/>
        </w:rPr>
        <w:t xml:space="preserve"> </w:t>
      </w:r>
      <w:r w:rsidR="002D1611" w:rsidRPr="00D11CC8">
        <w:rPr>
          <w:rFonts w:ascii="Times New Roman" w:hAnsi="Times New Roman" w:cs="Times New Roman"/>
          <w:sz w:val="24"/>
          <w:szCs w:val="24"/>
        </w:rPr>
        <w:t xml:space="preserve">of </w:t>
      </w:r>
      <w:r w:rsidR="00F60DD6" w:rsidRPr="00D11CC8">
        <w:rPr>
          <w:rFonts w:ascii="Times New Roman" w:hAnsi="Times New Roman" w:cs="Times New Roman"/>
          <w:sz w:val="24"/>
          <w:szCs w:val="24"/>
        </w:rPr>
        <w:t>this family ha</w:t>
      </w:r>
      <w:r w:rsidR="00EA6C73" w:rsidRPr="00D11CC8">
        <w:rPr>
          <w:rFonts w:ascii="Times New Roman" w:hAnsi="Times New Roman" w:cs="Times New Roman"/>
          <w:sz w:val="24"/>
          <w:szCs w:val="24"/>
        </w:rPr>
        <w:t>ve</w:t>
      </w:r>
      <w:r w:rsidR="00F60DD6" w:rsidRPr="00D11CC8">
        <w:rPr>
          <w:rFonts w:ascii="Times New Roman" w:hAnsi="Times New Roman" w:cs="Times New Roman"/>
          <w:sz w:val="24"/>
          <w:szCs w:val="24"/>
        </w:rPr>
        <w:t xml:space="preserve"> been reported from Bangladesh waters</w:t>
      </w:r>
      <w:r w:rsidR="00EA6C73" w:rsidRPr="00D11CC8">
        <w:rPr>
          <w:rFonts w:ascii="Times New Roman" w:hAnsi="Times New Roman" w:cs="Times New Roman"/>
          <w:sz w:val="24"/>
          <w:szCs w:val="24"/>
        </w:rPr>
        <w:t xml:space="preserve"> which is comparatively </w:t>
      </w:r>
      <w:r w:rsidR="002D1611" w:rsidRPr="00D11CC8">
        <w:rPr>
          <w:rFonts w:ascii="Times New Roman" w:hAnsi="Times New Roman" w:cs="Times New Roman"/>
          <w:sz w:val="24"/>
          <w:szCs w:val="24"/>
        </w:rPr>
        <w:t xml:space="preserve">much </w:t>
      </w:r>
      <w:r w:rsidR="00EA6C73" w:rsidRPr="00D11CC8">
        <w:rPr>
          <w:rFonts w:ascii="Times New Roman" w:hAnsi="Times New Roman" w:cs="Times New Roman"/>
          <w:sz w:val="24"/>
          <w:szCs w:val="24"/>
        </w:rPr>
        <w:t xml:space="preserve">lower than Indian side </w:t>
      </w:r>
      <w:proofErr w:type="gramStart"/>
      <w:r w:rsidR="00EA6C73" w:rsidRPr="00D11CC8">
        <w:rPr>
          <w:rFonts w:ascii="Times New Roman" w:hAnsi="Times New Roman" w:cs="Times New Roman"/>
          <w:sz w:val="24"/>
          <w:szCs w:val="24"/>
        </w:rPr>
        <w:t xml:space="preserve">where </w:t>
      </w:r>
      <w:r w:rsidR="00E723BD" w:rsidRPr="00D11CC8">
        <w:rPr>
          <w:rFonts w:ascii="Times New Roman" w:hAnsi="Times New Roman" w:cs="Times New Roman"/>
          <w:sz w:val="24"/>
          <w:szCs w:val="24"/>
        </w:rPr>
        <w:t xml:space="preserve"> 69</w:t>
      </w:r>
      <w:proofErr w:type="gramEnd"/>
      <w:r w:rsidR="00E723BD" w:rsidRPr="00D11CC8">
        <w:rPr>
          <w:rFonts w:ascii="Times New Roman" w:hAnsi="Times New Roman" w:cs="Times New Roman"/>
          <w:sz w:val="24"/>
          <w:szCs w:val="24"/>
        </w:rPr>
        <w:t xml:space="preserve"> species </w:t>
      </w:r>
      <w:r w:rsidR="002D1611" w:rsidRPr="00D11CC8">
        <w:rPr>
          <w:rFonts w:ascii="Times New Roman" w:hAnsi="Times New Roman" w:cs="Times New Roman"/>
          <w:sz w:val="24"/>
          <w:szCs w:val="24"/>
        </w:rPr>
        <w:t xml:space="preserve">have been </w:t>
      </w:r>
      <w:r w:rsidR="00E723BD" w:rsidRPr="00D11CC8">
        <w:rPr>
          <w:rFonts w:ascii="Times New Roman" w:hAnsi="Times New Roman" w:cs="Times New Roman"/>
          <w:sz w:val="24"/>
          <w:szCs w:val="24"/>
        </w:rPr>
        <w:t xml:space="preserve">reported </w:t>
      </w:r>
      <w:r w:rsidR="00EA6C73" w:rsidRPr="00D11CC8">
        <w:rPr>
          <w:rFonts w:ascii="Times New Roman" w:hAnsi="Times New Roman" w:cs="Times New Roman"/>
          <w:sz w:val="24"/>
          <w:szCs w:val="24"/>
        </w:rPr>
        <w:t>so far</w:t>
      </w:r>
      <w:r w:rsidR="00E723BD" w:rsidRPr="00D11CC8">
        <w:rPr>
          <w:rFonts w:ascii="Times New Roman" w:hAnsi="Times New Roman" w:cs="Times New Roman"/>
          <w:sz w:val="24"/>
          <w:szCs w:val="24"/>
        </w:rPr>
        <w:t xml:space="preserve"> (</w:t>
      </w:r>
      <w:r w:rsidR="00F60DD6" w:rsidRPr="00D11CC8">
        <w:rPr>
          <w:rFonts w:ascii="Times New Roman" w:hAnsi="Times New Roman" w:cs="Times New Roman"/>
          <w:sz w:val="24"/>
          <w:szCs w:val="24"/>
        </w:rPr>
        <w:t>H</w:t>
      </w:r>
      <w:r w:rsidR="00D65DDC" w:rsidRPr="00D11CC8">
        <w:rPr>
          <w:rFonts w:ascii="Times New Roman" w:hAnsi="Times New Roman" w:cs="Times New Roman"/>
          <w:sz w:val="24"/>
          <w:szCs w:val="24"/>
        </w:rPr>
        <w:t>u</w:t>
      </w:r>
      <w:r w:rsidR="00F60DD6" w:rsidRPr="00D11CC8">
        <w:rPr>
          <w:rFonts w:ascii="Times New Roman" w:hAnsi="Times New Roman" w:cs="Times New Roman"/>
          <w:sz w:val="24"/>
          <w:szCs w:val="24"/>
        </w:rPr>
        <w:t>ssain</w:t>
      </w:r>
      <w:r w:rsidR="008B6E67" w:rsidRPr="00D11CC8">
        <w:rPr>
          <w:rFonts w:ascii="Times New Roman" w:hAnsi="Times New Roman" w:cs="Times New Roman"/>
          <w:sz w:val="24"/>
          <w:szCs w:val="24"/>
        </w:rPr>
        <w:t>,</w:t>
      </w:r>
      <w:r w:rsidR="00F60DD6" w:rsidRPr="00D11CC8">
        <w:rPr>
          <w:rFonts w:ascii="Times New Roman" w:hAnsi="Times New Roman" w:cs="Times New Roman"/>
          <w:sz w:val="24"/>
          <w:szCs w:val="24"/>
        </w:rPr>
        <w:t xml:space="preserve"> 19</w:t>
      </w:r>
      <w:r w:rsidR="00317C81" w:rsidRPr="00D11CC8">
        <w:rPr>
          <w:rFonts w:ascii="Times New Roman" w:hAnsi="Times New Roman" w:cs="Times New Roman"/>
          <w:sz w:val="24"/>
          <w:szCs w:val="24"/>
        </w:rPr>
        <w:t>70</w:t>
      </w:r>
      <w:r w:rsidR="00F01633" w:rsidRPr="00D11CC8">
        <w:rPr>
          <w:rFonts w:ascii="Times New Roman" w:hAnsi="Times New Roman" w:cs="Times New Roman"/>
          <w:sz w:val="24"/>
          <w:szCs w:val="24"/>
        </w:rPr>
        <w:t>;</w:t>
      </w:r>
      <w:r w:rsidR="00F01633" w:rsidRPr="00D11CC8">
        <w:rPr>
          <w:rFonts w:ascii="Times New Roman" w:eastAsia="Times New Roman" w:hAnsi="Times New Roman" w:cs="Times New Roman"/>
          <w:sz w:val="24"/>
          <w:szCs w:val="24"/>
        </w:rPr>
        <w:t xml:space="preserve"> Fraser</w:t>
      </w:r>
      <w:r w:rsidR="008B6E67" w:rsidRPr="00D11CC8">
        <w:rPr>
          <w:rFonts w:ascii="Times New Roman" w:eastAsia="Times New Roman" w:hAnsi="Times New Roman" w:cs="Times New Roman"/>
          <w:sz w:val="24"/>
          <w:szCs w:val="24"/>
        </w:rPr>
        <w:t>,</w:t>
      </w:r>
      <w:r w:rsidR="00F01633" w:rsidRPr="00D11CC8">
        <w:rPr>
          <w:rFonts w:ascii="Times New Roman" w:eastAsia="Times New Roman" w:hAnsi="Times New Roman" w:cs="Times New Roman"/>
          <w:sz w:val="24"/>
          <w:szCs w:val="24"/>
        </w:rPr>
        <w:t xml:space="preserve"> 2005; </w:t>
      </w:r>
      <w:r w:rsidR="00F01633" w:rsidRPr="00D11CC8">
        <w:rPr>
          <w:rFonts w:ascii="Times New Roman" w:hAnsi="Times New Roman" w:cs="Times New Roman"/>
          <w:sz w:val="24"/>
          <w:szCs w:val="24"/>
        </w:rPr>
        <w:t xml:space="preserve">Suresh </w:t>
      </w:r>
      <w:r w:rsidR="00391116" w:rsidRPr="00D11CC8">
        <w:rPr>
          <w:rFonts w:ascii="Times New Roman" w:hAnsi="Times New Roman" w:cs="Times New Roman"/>
          <w:sz w:val="24"/>
          <w:szCs w:val="24"/>
        </w:rPr>
        <w:t>and</w:t>
      </w:r>
      <w:r w:rsidR="00F01633" w:rsidRPr="00D11CC8">
        <w:rPr>
          <w:rFonts w:ascii="Times New Roman" w:hAnsi="Times New Roman" w:cs="Times New Roman"/>
          <w:sz w:val="24"/>
          <w:szCs w:val="24"/>
        </w:rPr>
        <w:t xml:space="preserve"> Thomas</w:t>
      </w:r>
      <w:r w:rsidR="008B6E67" w:rsidRPr="00D11CC8">
        <w:rPr>
          <w:rFonts w:ascii="Times New Roman" w:hAnsi="Times New Roman" w:cs="Times New Roman"/>
          <w:sz w:val="24"/>
          <w:szCs w:val="24"/>
        </w:rPr>
        <w:t>,</w:t>
      </w:r>
      <w:r w:rsidR="00F01633" w:rsidRPr="00D11CC8">
        <w:rPr>
          <w:rFonts w:ascii="Times New Roman" w:hAnsi="Times New Roman" w:cs="Times New Roman"/>
          <w:sz w:val="24"/>
          <w:szCs w:val="24"/>
        </w:rPr>
        <w:t xml:space="preserve"> 200</w:t>
      </w:r>
      <w:r w:rsidR="00D65DDC" w:rsidRPr="00D11CC8">
        <w:rPr>
          <w:rFonts w:ascii="Times New Roman" w:hAnsi="Times New Roman" w:cs="Times New Roman"/>
          <w:sz w:val="24"/>
          <w:szCs w:val="24"/>
        </w:rPr>
        <w:t>7</w:t>
      </w:r>
      <w:r w:rsidR="00B51083" w:rsidRPr="00D11CC8">
        <w:rPr>
          <w:rFonts w:ascii="Times New Roman" w:hAnsi="Times New Roman" w:cs="Times New Roman"/>
          <w:sz w:val="24"/>
          <w:szCs w:val="24"/>
        </w:rPr>
        <w:t>;</w:t>
      </w:r>
      <w:r w:rsidR="00F01633" w:rsidRPr="00D11CC8">
        <w:rPr>
          <w:rFonts w:ascii="Times New Roman" w:hAnsi="Times New Roman" w:cs="Times New Roman"/>
          <w:sz w:val="24"/>
          <w:szCs w:val="24"/>
        </w:rPr>
        <w:t xml:space="preserve"> Rahman et al.</w:t>
      </w:r>
      <w:r w:rsidR="008B6E67" w:rsidRPr="00D11CC8">
        <w:rPr>
          <w:rFonts w:ascii="Times New Roman" w:hAnsi="Times New Roman" w:cs="Times New Roman"/>
          <w:sz w:val="24"/>
          <w:szCs w:val="24"/>
        </w:rPr>
        <w:t>,</w:t>
      </w:r>
      <w:r w:rsidR="00F01633" w:rsidRPr="00D11CC8">
        <w:rPr>
          <w:rFonts w:ascii="Times New Roman" w:hAnsi="Times New Roman" w:cs="Times New Roman"/>
          <w:sz w:val="24"/>
          <w:szCs w:val="24"/>
        </w:rPr>
        <w:t xml:space="preserve"> 2009; Thompson and Islam</w:t>
      </w:r>
      <w:r w:rsidR="008B6E67" w:rsidRPr="00D11CC8">
        <w:rPr>
          <w:rFonts w:ascii="Times New Roman" w:hAnsi="Times New Roman" w:cs="Times New Roman"/>
          <w:sz w:val="24"/>
          <w:szCs w:val="24"/>
        </w:rPr>
        <w:t>,</w:t>
      </w:r>
      <w:r w:rsidR="00F01633" w:rsidRPr="00D11CC8">
        <w:rPr>
          <w:rFonts w:ascii="Times New Roman" w:hAnsi="Times New Roman" w:cs="Times New Roman"/>
          <w:sz w:val="24"/>
          <w:szCs w:val="24"/>
        </w:rPr>
        <w:t xml:space="preserve"> 2010; </w:t>
      </w:r>
      <w:r w:rsidR="00F01633" w:rsidRPr="00D11CC8">
        <w:rPr>
          <w:rFonts w:ascii="Times New Roman" w:hAnsi="Times New Roman" w:cs="Times New Roman"/>
          <w:sz w:val="24"/>
          <w:szCs w:val="24"/>
          <w:shd w:val="clear" w:color="auto" w:fill="FFFFFF"/>
        </w:rPr>
        <w:t>Saravanan</w:t>
      </w:r>
      <w:r w:rsidR="00F01633" w:rsidRPr="00D11CC8">
        <w:rPr>
          <w:rFonts w:ascii="Times New Roman" w:hAnsi="Times New Roman" w:cs="Times New Roman"/>
          <w:sz w:val="24"/>
          <w:szCs w:val="24"/>
        </w:rPr>
        <w:t xml:space="preserve"> et al.</w:t>
      </w:r>
      <w:r w:rsidR="008B6E67" w:rsidRPr="00D11CC8">
        <w:rPr>
          <w:rFonts w:ascii="Times New Roman" w:hAnsi="Times New Roman" w:cs="Times New Roman"/>
          <w:sz w:val="24"/>
          <w:szCs w:val="24"/>
        </w:rPr>
        <w:t>,</w:t>
      </w:r>
      <w:r w:rsidR="00F01633" w:rsidRPr="00D11CC8">
        <w:rPr>
          <w:rFonts w:ascii="Times New Roman" w:hAnsi="Times New Roman" w:cs="Times New Roman"/>
          <w:sz w:val="24"/>
          <w:szCs w:val="24"/>
        </w:rPr>
        <w:t xml:space="preserve"> 2018) </w:t>
      </w:r>
      <w:r w:rsidR="00CD5D2B" w:rsidRPr="00D11CC8">
        <w:rPr>
          <w:rFonts w:ascii="Times New Roman" w:hAnsi="Times New Roman" w:cs="Times New Roman"/>
          <w:sz w:val="24"/>
          <w:szCs w:val="24"/>
        </w:rPr>
        <w:lastRenderedPageBreak/>
        <w:t xml:space="preserve">The present paper </w:t>
      </w:r>
      <w:r w:rsidR="00F01854" w:rsidRPr="00D11CC8">
        <w:rPr>
          <w:rFonts w:ascii="Times New Roman" w:hAnsi="Times New Roman" w:cs="Times New Roman"/>
          <w:sz w:val="24"/>
          <w:szCs w:val="24"/>
        </w:rPr>
        <w:t xml:space="preserve">reports the </w:t>
      </w:r>
      <w:r w:rsidR="00994BCA" w:rsidRPr="00D11CC8">
        <w:rPr>
          <w:rFonts w:ascii="Times New Roman" w:hAnsi="Times New Roman" w:cs="Times New Roman"/>
          <w:sz w:val="24"/>
          <w:szCs w:val="24"/>
        </w:rPr>
        <w:t xml:space="preserve">addition of </w:t>
      </w:r>
      <w:r w:rsidR="000F02D1" w:rsidRPr="00D11CC8">
        <w:rPr>
          <w:rFonts w:ascii="Times New Roman" w:hAnsi="Times New Roman" w:cs="Times New Roman"/>
          <w:sz w:val="24"/>
          <w:szCs w:val="24"/>
        </w:rPr>
        <w:t>three new species</w:t>
      </w:r>
      <w:r w:rsidR="00723142" w:rsidRPr="00D11CC8">
        <w:rPr>
          <w:rFonts w:ascii="Times New Roman" w:hAnsi="Times New Roman" w:cs="Times New Roman"/>
          <w:sz w:val="24"/>
          <w:szCs w:val="24"/>
        </w:rPr>
        <w:t xml:space="preserve"> from the marine reef habitat of the country</w:t>
      </w:r>
      <w:r w:rsidR="00C63F3A" w:rsidRPr="00D11CC8">
        <w:rPr>
          <w:rFonts w:ascii="Times New Roman" w:hAnsi="Times New Roman" w:cs="Times New Roman"/>
          <w:sz w:val="24"/>
          <w:szCs w:val="24"/>
        </w:rPr>
        <w:t>.</w:t>
      </w:r>
    </w:p>
    <w:p w14:paraId="260B01BF" w14:textId="77777777" w:rsidR="00935305" w:rsidRPr="00D11CC8" w:rsidRDefault="00935305" w:rsidP="00EE2EEB">
      <w:pPr>
        <w:suppressAutoHyphens/>
        <w:ind w:firstLine="720"/>
        <w:jc w:val="both"/>
        <w:rPr>
          <w:rFonts w:ascii="Times New Roman" w:hAnsi="Times New Roman" w:cs="Times New Roman"/>
          <w:sz w:val="24"/>
          <w:szCs w:val="24"/>
        </w:rPr>
      </w:pPr>
    </w:p>
    <w:p w14:paraId="0F4EC9A4" w14:textId="77777777" w:rsidR="009E6358" w:rsidRPr="00D11CC8" w:rsidRDefault="008B6E67" w:rsidP="00EE2EEB">
      <w:pPr>
        <w:shd w:val="clear" w:color="auto" w:fill="FFFFFF"/>
        <w:suppressAutoHyphens/>
        <w:spacing w:after="0"/>
        <w:ind w:firstLine="720"/>
        <w:jc w:val="center"/>
        <w:rPr>
          <w:rFonts w:ascii="Times New Roman" w:eastAsia="Times New Roman" w:hAnsi="Times New Roman" w:cs="Times New Roman"/>
          <w:sz w:val="24"/>
          <w:szCs w:val="24"/>
        </w:rPr>
      </w:pPr>
      <w:r w:rsidRPr="00D11CC8">
        <w:rPr>
          <w:rFonts w:ascii="Times New Roman" w:eastAsia="Times New Roman" w:hAnsi="Times New Roman" w:cs="Times New Roman"/>
          <w:sz w:val="24"/>
          <w:szCs w:val="24"/>
        </w:rPr>
        <w:t>MATERIALS</w:t>
      </w:r>
      <w:r w:rsidR="000A1551" w:rsidRPr="00D11CC8">
        <w:rPr>
          <w:rFonts w:ascii="Times New Roman" w:eastAsia="Times New Roman" w:hAnsi="Times New Roman" w:cs="Times New Roman"/>
          <w:sz w:val="24"/>
          <w:szCs w:val="24"/>
        </w:rPr>
        <w:t xml:space="preserve"> AND METHODS</w:t>
      </w:r>
    </w:p>
    <w:p w14:paraId="5C9A5678" w14:textId="77777777" w:rsidR="009E6358" w:rsidRPr="00D11CC8" w:rsidRDefault="009E6358" w:rsidP="00EE2EEB">
      <w:pPr>
        <w:shd w:val="clear" w:color="auto" w:fill="FFFFFF"/>
        <w:suppressAutoHyphens/>
        <w:spacing w:after="0"/>
        <w:ind w:firstLine="720"/>
        <w:jc w:val="center"/>
        <w:rPr>
          <w:rFonts w:ascii="Times New Roman" w:eastAsia="Times New Roman" w:hAnsi="Times New Roman" w:cs="Times New Roman"/>
          <w:i/>
          <w:sz w:val="24"/>
          <w:szCs w:val="24"/>
        </w:rPr>
      </w:pPr>
      <w:r w:rsidRPr="00D11CC8">
        <w:rPr>
          <w:rFonts w:ascii="Times New Roman" w:eastAsia="Times New Roman" w:hAnsi="Times New Roman" w:cs="Times New Roman"/>
          <w:i/>
          <w:sz w:val="24"/>
          <w:szCs w:val="24"/>
        </w:rPr>
        <w:t xml:space="preserve">Sample </w:t>
      </w:r>
      <w:r w:rsidR="00935305" w:rsidRPr="00D11CC8">
        <w:rPr>
          <w:rFonts w:ascii="Times New Roman" w:eastAsia="Times New Roman" w:hAnsi="Times New Roman" w:cs="Times New Roman"/>
          <w:i/>
          <w:sz w:val="24"/>
          <w:szCs w:val="24"/>
        </w:rPr>
        <w:t xml:space="preserve">Collection </w:t>
      </w:r>
      <w:r w:rsidRPr="00D11CC8">
        <w:rPr>
          <w:rFonts w:ascii="Times New Roman" w:eastAsia="Times New Roman" w:hAnsi="Times New Roman" w:cs="Times New Roman"/>
          <w:i/>
          <w:sz w:val="24"/>
          <w:szCs w:val="24"/>
        </w:rPr>
        <w:t xml:space="preserve">and </w:t>
      </w:r>
      <w:r w:rsidR="00935305" w:rsidRPr="00D11CC8">
        <w:rPr>
          <w:rFonts w:ascii="Times New Roman" w:eastAsia="Times New Roman" w:hAnsi="Times New Roman" w:cs="Times New Roman"/>
          <w:i/>
          <w:sz w:val="24"/>
          <w:szCs w:val="24"/>
        </w:rPr>
        <w:t>Preparation</w:t>
      </w:r>
    </w:p>
    <w:p w14:paraId="27F414C9" w14:textId="2710A73E" w:rsidR="00E11915" w:rsidRPr="00D11CC8" w:rsidRDefault="009E6358" w:rsidP="00EE2EEB">
      <w:pPr>
        <w:suppressAutoHyphens/>
        <w:spacing w:after="0"/>
        <w:ind w:firstLine="720"/>
        <w:jc w:val="both"/>
        <w:rPr>
          <w:rFonts w:ascii="Times New Roman" w:hAnsi="Times New Roman" w:cs="Times New Roman"/>
          <w:sz w:val="24"/>
          <w:szCs w:val="24"/>
        </w:rPr>
      </w:pPr>
      <w:proofErr w:type="gramStart"/>
      <w:r w:rsidRPr="00D11CC8">
        <w:rPr>
          <w:rFonts w:ascii="Times New Roman" w:eastAsia="Times New Roman" w:hAnsi="Times New Roman" w:cs="Times New Roman"/>
          <w:bCs/>
          <w:sz w:val="24"/>
          <w:szCs w:val="24"/>
        </w:rPr>
        <w:t>During  field</w:t>
      </w:r>
      <w:proofErr w:type="gramEnd"/>
      <w:r w:rsidRPr="00D11CC8">
        <w:rPr>
          <w:rFonts w:ascii="Times New Roman" w:eastAsia="Times New Roman" w:hAnsi="Times New Roman" w:cs="Times New Roman"/>
          <w:bCs/>
          <w:sz w:val="24"/>
          <w:szCs w:val="24"/>
        </w:rPr>
        <w:t xml:space="preserve"> </w:t>
      </w:r>
      <w:r w:rsidR="009A60F2" w:rsidRPr="00D11CC8">
        <w:rPr>
          <w:rFonts w:ascii="Times New Roman" w:eastAsia="Times New Roman" w:hAnsi="Times New Roman" w:cs="Times New Roman"/>
          <w:bCs/>
          <w:sz w:val="24"/>
          <w:szCs w:val="24"/>
        </w:rPr>
        <w:t xml:space="preserve">survey between </w:t>
      </w:r>
      <w:r w:rsidR="00891523" w:rsidRPr="00D11CC8">
        <w:rPr>
          <w:rFonts w:ascii="Times New Roman" w:eastAsia="Times New Roman" w:hAnsi="Times New Roman" w:cs="Times New Roman"/>
          <w:bCs/>
          <w:sz w:val="24"/>
          <w:szCs w:val="24"/>
        </w:rPr>
        <w:t>April</w:t>
      </w:r>
      <w:r w:rsidR="009A60F2" w:rsidRPr="00D11CC8">
        <w:rPr>
          <w:rFonts w:ascii="Times New Roman" w:eastAsia="Times New Roman" w:hAnsi="Times New Roman" w:cs="Times New Roman"/>
          <w:bCs/>
          <w:sz w:val="24"/>
          <w:szCs w:val="24"/>
        </w:rPr>
        <w:t xml:space="preserve"> 2017 to </w:t>
      </w:r>
      <w:r w:rsidR="00891523" w:rsidRPr="00D11CC8">
        <w:rPr>
          <w:rFonts w:ascii="Times New Roman" w:eastAsia="Times New Roman" w:hAnsi="Times New Roman" w:cs="Times New Roman"/>
          <w:bCs/>
          <w:sz w:val="24"/>
          <w:szCs w:val="24"/>
        </w:rPr>
        <w:t>June</w:t>
      </w:r>
      <w:r w:rsidR="009A60F2" w:rsidRPr="00D11CC8">
        <w:rPr>
          <w:rFonts w:ascii="Times New Roman" w:eastAsia="Times New Roman" w:hAnsi="Times New Roman" w:cs="Times New Roman"/>
          <w:bCs/>
          <w:sz w:val="24"/>
          <w:szCs w:val="24"/>
        </w:rPr>
        <w:t xml:space="preserve"> </w:t>
      </w:r>
      <w:r w:rsidRPr="00D11CC8">
        <w:rPr>
          <w:rFonts w:ascii="Times New Roman" w:eastAsia="Times New Roman" w:hAnsi="Times New Roman" w:cs="Times New Roman"/>
          <w:bCs/>
          <w:sz w:val="24"/>
          <w:szCs w:val="24"/>
        </w:rPr>
        <w:t>2018, specimens w</w:t>
      </w:r>
      <w:r w:rsidR="00891523" w:rsidRPr="00D11CC8">
        <w:rPr>
          <w:rFonts w:ascii="Times New Roman" w:eastAsia="Times New Roman" w:hAnsi="Times New Roman" w:cs="Times New Roman"/>
          <w:bCs/>
          <w:sz w:val="24"/>
          <w:szCs w:val="24"/>
        </w:rPr>
        <w:t>ere</w:t>
      </w:r>
      <w:r w:rsidRPr="00D11CC8">
        <w:rPr>
          <w:rFonts w:ascii="Times New Roman" w:eastAsia="Times New Roman" w:hAnsi="Times New Roman" w:cs="Times New Roman"/>
          <w:bCs/>
          <w:sz w:val="24"/>
          <w:szCs w:val="24"/>
        </w:rPr>
        <w:t xml:space="preserve"> collected from Saint Martin’s Island</w:t>
      </w:r>
      <w:r w:rsidR="0099301E" w:rsidRPr="00D11CC8">
        <w:rPr>
          <w:rFonts w:ascii="Times New Roman" w:eastAsia="Times New Roman" w:hAnsi="Times New Roman" w:cs="Times New Roman"/>
          <w:bCs/>
          <w:sz w:val="24"/>
          <w:szCs w:val="24"/>
        </w:rPr>
        <w:t>. The island is</w:t>
      </w:r>
      <w:r w:rsidRPr="00D11CC8">
        <w:rPr>
          <w:rFonts w:ascii="Times New Roman" w:eastAsia="Times New Roman" w:hAnsi="Times New Roman" w:cs="Times New Roman"/>
          <w:bCs/>
          <w:sz w:val="24"/>
          <w:szCs w:val="24"/>
        </w:rPr>
        <w:t xml:space="preserve"> located </w:t>
      </w:r>
      <w:r w:rsidR="0099301E" w:rsidRPr="00D11CC8">
        <w:rPr>
          <w:rFonts w:ascii="Times New Roman" w:eastAsia="Times New Roman" w:hAnsi="Times New Roman" w:cs="Times New Roman"/>
          <w:bCs/>
          <w:sz w:val="24"/>
          <w:szCs w:val="24"/>
        </w:rPr>
        <w:t>at</w:t>
      </w:r>
      <w:r w:rsidRPr="00D11CC8">
        <w:rPr>
          <w:rFonts w:ascii="Times New Roman" w:eastAsia="Times New Roman" w:hAnsi="Times New Roman" w:cs="Times New Roman"/>
          <w:bCs/>
          <w:sz w:val="24"/>
          <w:szCs w:val="24"/>
        </w:rPr>
        <w:t xml:space="preserve"> the southern-most tip of Bangladesh in the Bay of Bengal (Fig</w:t>
      </w:r>
      <w:r w:rsidR="00736568" w:rsidRPr="00D11CC8">
        <w:rPr>
          <w:rFonts w:ascii="Times New Roman" w:eastAsia="Times New Roman" w:hAnsi="Times New Roman" w:cs="Times New Roman"/>
          <w:bCs/>
          <w:sz w:val="24"/>
          <w:szCs w:val="24"/>
        </w:rPr>
        <w:t>.</w:t>
      </w:r>
      <w:r w:rsidRPr="00D11CC8">
        <w:rPr>
          <w:rFonts w:ascii="Times New Roman" w:eastAsia="Times New Roman" w:hAnsi="Times New Roman" w:cs="Times New Roman"/>
          <w:bCs/>
          <w:sz w:val="24"/>
          <w:szCs w:val="24"/>
        </w:rPr>
        <w:t xml:space="preserve"> </w:t>
      </w:r>
      <w:r w:rsidR="000D7158" w:rsidRPr="00D11CC8">
        <w:rPr>
          <w:rFonts w:ascii="Times New Roman" w:eastAsia="Times New Roman" w:hAnsi="Times New Roman" w:cs="Times New Roman"/>
          <w:bCs/>
          <w:sz w:val="24"/>
          <w:szCs w:val="24"/>
        </w:rPr>
        <w:t>1</w:t>
      </w:r>
      <w:r w:rsidRPr="00D11CC8">
        <w:rPr>
          <w:rFonts w:ascii="Times New Roman" w:eastAsia="Times New Roman" w:hAnsi="Times New Roman" w:cs="Times New Roman"/>
          <w:bCs/>
          <w:sz w:val="24"/>
          <w:szCs w:val="24"/>
        </w:rPr>
        <w:t xml:space="preserve">). </w:t>
      </w:r>
      <w:r w:rsidR="00891523" w:rsidRPr="00D11CC8">
        <w:rPr>
          <w:rFonts w:ascii="Times New Roman" w:eastAsia="Times New Roman" w:hAnsi="Times New Roman" w:cs="Times New Roman"/>
          <w:bCs/>
          <w:sz w:val="24"/>
          <w:szCs w:val="24"/>
        </w:rPr>
        <w:t>U</w:t>
      </w:r>
      <w:r w:rsidRPr="00D11CC8">
        <w:rPr>
          <w:rFonts w:ascii="Times New Roman" w:eastAsia="Times New Roman" w:hAnsi="Times New Roman" w:cs="Times New Roman"/>
          <w:bCs/>
          <w:sz w:val="24"/>
          <w:szCs w:val="24"/>
        </w:rPr>
        <w:t>nderwater photograph</w:t>
      </w:r>
      <w:r w:rsidR="0099301E" w:rsidRPr="00D11CC8">
        <w:rPr>
          <w:rFonts w:ascii="Times New Roman" w:eastAsia="Times New Roman" w:hAnsi="Times New Roman" w:cs="Times New Roman"/>
          <w:bCs/>
          <w:sz w:val="24"/>
          <w:szCs w:val="24"/>
        </w:rPr>
        <w:t xml:space="preserve">s of the species were also </w:t>
      </w:r>
      <w:r w:rsidRPr="00D11CC8">
        <w:rPr>
          <w:rFonts w:ascii="Times New Roman" w:eastAsia="Times New Roman" w:hAnsi="Times New Roman" w:cs="Times New Roman"/>
          <w:bCs/>
          <w:sz w:val="24"/>
          <w:szCs w:val="24"/>
        </w:rPr>
        <w:t xml:space="preserve">taken </w:t>
      </w:r>
      <w:r w:rsidR="0099301E" w:rsidRPr="00D11CC8">
        <w:rPr>
          <w:rFonts w:ascii="Times New Roman" w:eastAsia="Times New Roman" w:hAnsi="Times New Roman" w:cs="Times New Roman"/>
          <w:bCs/>
          <w:sz w:val="24"/>
          <w:szCs w:val="24"/>
        </w:rPr>
        <w:t>during scuba</w:t>
      </w:r>
      <w:r w:rsidR="000D7158" w:rsidRPr="00D11CC8">
        <w:rPr>
          <w:rFonts w:ascii="Times New Roman" w:eastAsia="Times New Roman" w:hAnsi="Times New Roman" w:cs="Times New Roman"/>
          <w:bCs/>
          <w:sz w:val="24"/>
          <w:szCs w:val="24"/>
        </w:rPr>
        <w:t xml:space="preserve"> </w:t>
      </w:r>
      <w:r w:rsidR="0099301E" w:rsidRPr="00D11CC8">
        <w:rPr>
          <w:rFonts w:ascii="Times New Roman" w:eastAsia="Times New Roman" w:hAnsi="Times New Roman" w:cs="Times New Roman"/>
          <w:bCs/>
          <w:sz w:val="24"/>
          <w:szCs w:val="24"/>
        </w:rPr>
        <w:t>diving in the i</w:t>
      </w:r>
      <w:r w:rsidRPr="00D11CC8">
        <w:rPr>
          <w:rFonts w:ascii="Times New Roman" w:eastAsia="Times New Roman" w:hAnsi="Times New Roman" w:cs="Times New Roman"/>
          <w:bCs/>
          <w:sz w:val="24"/>
          <w:szCs w:val="24"/>
        </w:rPr>
        <w:t>sland. The fish</w:t>
      </w:r>
      <w:r w:rsidR="00C42C3E" w:rsidRPr="00D11CC8">
        <w:rPr>
          <w:rFonts w:ascii="Times New Roman" w:eastAsia="Times New Roman" w:hAnsi="Times New Roman" w:cs="Times New Roman"/>
          <w:bCs/>
          <w:sz w:val="24"/>
          <w:szCs w:val="24"/>
        </w:rPr>
        <w:t>es</w:t>
      </w:r>
      <w:r w:rsidRPr="00D11CC8">
        <w:rPr>
          <w:rFonts w:ascii="Times New Roman" w:eastAsia="Times New Roman" w:hAnsi="Times New Roman" w:cs="Times New Roman"/>
          <w:bCs/>
          <w:sz w:val="24"/>
          <w:szCs w:val="24"/>
        </w:rPr>
        <w:t xml:space="preserve"> </w:t>
      </w:r>
      <w:r w:rsidR="00C42C3E" w:rsidRPr="00D11CC8">
        <w:rPr>
          <w:rFonts w:ascii="Times New Roman" w:eastAsia="Times New Roman" w:hAnsi="Times New Roman" w:cs="Times New Roman"/>
          <w:bCs/>
          <w:sz w:val="24"/>
          <w:szCs w:val="24"/>
        </w:rPr>
        <w:t>were</w:t>
      </w:r>
      <w:r w:rsidRPr="00D11CC8">
        <w:rPr>
          <w:rFonts w:ascii="Times New Roman" w:eastAsia="Times New Roman" w:hAnsi="Times New Roman" w:cs="Times New Roman"/>
          <w:bCs/>
          <w:sz w:val="24"/>
          <w:szCs w:val="24"/>
        </w:rPr>
        <w:t xml:space="preserve"> caught in March 2018 by the local fishermen while </w:t>
      </w:r>
      <w:r w:rsidR="0099301E" w:rsidRPr="00D11CC8">
        <w:rPr>
          <w:rFonts w:ascii="Times New Roman" w:eastAsia="Times New Roman" w:hAnsi="Times New Roman" w:cs="Times New Roman"/>
          <w:bCs/>
          <w:sz w:val="24"/>
          <w:szCs w:val="24"/>
        </w:rPr>
        <w:t xml:space="preserve">they </w:t>
      </w:r>
      <w:r w:rsidRPr="00D11CC8">
        <w:rPr>
          <w:rFonts w:ascii="Times New Roman" w:eastAsia="Times New Roman" w:hAnsi="Times New Roman" w:cs="Times New Roman"/>
          <w:bCs/>
          <w:sz w:val="24"/>
          <w:szCs w:val="24"/>
        </w:rPr>
        <w:t>set gill net on the coral reef. After tagging, the collected sample</w:t>
      </w:r>
      <w:r w:rsidR="00C42C3E" w:rsidRPr="00D11CC8">
        <w:rPr>
          <w:rFonts w:ascii="Times New Roman" w:eastAsia="Times New Roman" w:hAnsi="Times New Roman" w:cs="Times New Roman"/>
          <w:bCs/>
          <w:sz w:val="24"/>
          <w:szCs w:val="24"/>
        </w:rPr>
        <w:t>s</w:t>
      </w:r>
      <w:r w:rsidRPr="00D11CC8">
        <w:rPr>
          <w:rFonts w:ascii="Times New Roman" w:eastAsia="Times New Roman" w:hAnsi="Times New Roman" w:cs="Times New Roman"/>
          <w:bCs/>
          <w:sz w:val="24"/>
          <w:szCs w:val="24"/>
        </w:rPr>
        <w:t xml:space="preserve"> w</w:t>
      </w:r>
      <w:r w:rsidR="00C42C3E" w:rsidRPr="00D11CC8">
        <w:rPr>
          <w:rFonts w:ascii="Times New Roman" w:eastAsia="Times New Roman" w:hAnsi="Times New Roman" w:cs="Times New Roman"/>
          <w:bCs/>
          <w:sz w:val="24"/>
          <w:szCs w:val="24"/>
        </w:rPr>
        <w:t>ere</w:t>
      </w:r>
      <w:r w:rsidRPr="00D11CC8">
        <w:rPr>
          <w:rFonts w:ascii="Times New Roman" w:eastAsia="Times New Roman" w:hAnsi="Times New Roman" w:cs="Times New Roman"/>
          <w:bCs/>
          <w:sz w:val="24"/>
          <w:szCs w:val="24"/>
        </w:rPr>
        <w:t xml:space="preserve"> photographed following the technique describe</w:t>
      </w:r>
      <w:r w:rsidR="00C42C3E" w:rsidRPr="00D11CC8">
        <w:rPr>
          <w:rFonts w:ascii="Times New Roman" w:eastAsia="Times New Roman" w:hAnsi="Times New Roman" w:cs="Times New Roman"/>
          <w:bCs/>
          <w:sz w:val="24"/>
          <w:szCs w:val="24"/>
        </w:rPr>
        <w:t>d by Randall (1961). Then samples were</w:t>
      </w:r>
      <w:r w:rsidRPr="00D11CC8">
        <w:rPr>
          <w:rFonts w:ascii="Times New Roman" w:eastAsia="Times New Roman" w:hAnsi="Times New Roman" w:cs="Times New Roman"/>
          <w:bCs/>
          <w:sz w:val="24"/>
          <w:szCs w:val="24"/>
        </w:rPr>
        <w:t xml:space="preserve"> transferred to research laboratory for further analysis. After morphological analysis in lab, a small piece of muscle tissue was cut</w:t>
      </w:r>
      <w:r w:rsidR="00C42C3E" w:rsidRPr="00D11CC8">
        <w:rPr>
          <w:rFonts w:ascii="Times New Roman" w:eastAsia="Times New Roman" w:hAnsi="Times New Roman" w:cs="Times New Roman"/>
          <w:bCs/>
          <w:sz w:val="24"/>
          <w:szCs w:val="24"/>
        </w:rPr>
        <w:t xml:space="preserve"> from each specimen</w:t>
      </w:r>
      <w:r w:rsidRPr="00D11CC8">
        <w:rPr>
          <w:rFonts w:ascii="Times New Roman" w:eastAsia="Times New Roman" w:hAnsi="Times New Roman" w:cs="Times New Roman"/>
          <w:bCs/>
          <w:sz w:val="24"/>
          <w:szCs w:val="24"/>
        </w:rPr>
        <w:t xml:space="preserve"> and stored in a sterile 1.5 m</w:t>
      </w:r>
      <w:r w:rsidR="0032783D">
        <w:rPr>
          <w:rFonts w:ascii="Times New Roman" w:eastAsia="Times New Roman" w:hAnsi="Times New Roman" w:cs="Times New Roman"/>
          <w:bCs/>
          <w:sz w:val="24"/>
          <w:szCs w:val="24"/>
        </w:rPr>
        <w:t>L</w:t>
      </w:r>
      <w:r w:rsidRPr="00D11CC8">
        <w:rPr>
          <w:rFonts w:ascii="Times New Roman" w:eastAsia="Times New Roman" w:hAnsi="Times New Roman" w:cs="Times New Roman"/>
          <w:bCs/>
          <w:sz w:val="24"/>
          <w:szCs w:val="24"/>
        </w:rPr>
        <w:t xml:space="preserve"> tube containing 98% alcohol for subsequent molecular work. </w:t>
      </w:r>
      <w:r w:rsidR="00C42C3E" w:rsidRPr="00D11CC8">
        <w:rPr>
          <w:rFonts w:ascii="Times New Roman" w:hAnsi="Times New Roman" w:cs="Times New Roman"/>
          <w:sz w:val="24"/>
          <w:szCs w:val="24"/>
        </w:rPr>
        <w:t>All examined specimens deposited in the Aquatic Bioresource Research Lab.</w:t>
      </w:r>
      <w:r w:rsidR="00845BCA" w:rsidRPr="00D11CC8">
        <w:rPr>
          <w:rFonts w:ascii="Times New Roman" w:hAnsi="Times New Roman" w:cs="Times New Roman"/>
          <w:sz w:val="24"/>
          <w:szCs w:val="24"/>
        </w:rPr>
        <w:t xml:space="preserve"> </w:t>
      </w:r>
      <w:r w:rsidR="0099301E" w:rsidRPr="00D11CC8">
        <w:rPr>
          <w:rFonts w:ascii="Times New Roman" w:hAnsi="Times New Roman" w:cs="Times New Roman"/>
          <w:sz w:val="24"/>
          <w:szCs w:val="24"/>
        </w:rPr>
        <w:t>(ABR Lab)</w:t>
      </w:r>
      <w:r w:rsidR="00C42C3E" w:rsidRPr="00D11CC8">
        <w:rPr>
          <w:rFonts w:ascii="Times New Roman" w:hAnsi="Times New Roman" w:cs="Times New Roman"/>
          <w:sz w:val="24"/>
          <w:szCs w:val="24"/>
        </w:rPr>
        <w:t>, Department of Fisheries Biology and Genetics, Sher-e-Bangla Agricultural University, Dhaka, Bangladesh.</w:t>
      </w:r>
    </w:p>
    <w:p w14:paraId="59CE18AB" w14:textId="77777777" w:rsidR="00935305" w:rsidRPr="00D11CC8" w:rsidRDefault="00935305" w:rsidP="00EE2EEB">
      <w:pPr>
        <w:suppressAutoHyphens/>
        <w:spacing w:after="0"/>
        <w:ind w:firstLine="720"/>
        <w:jc w:val="both"/>
        <w:rPr>
          <w:rFonts w:ascii="Times New Roman" w:hAnsi="Times New Roman" w:cs="Times New Roman"/>
          <w:sz w:val="24"/>
          <w:szCs w:val="24"/>
        </w:rPr>
      </w:pPr>
    </w:p>
    <w:p w14:paraId="5295340F" w14:textId="77777777" w:rsidR="00E11915" w:rsidRPr="00D11CC8" w:rsidRDefault="008F0A49" w:rsidP="00EE2EEB">
      <w:pPr>
        <w:suppressAutoHyphens/>
        <w:spacing w:after="0"/>
        <w:ind w:firstLine="720"/>
        <w:jc w:val="center"/>
        <w:rPr>
          <w:rFonts w:ascii="Times New Roman" w:hAnsi="Times New Roman" w:cs="Times New Roman"/>
          <w:i/>
          <w:sz w:val="24"/>
          <w:szCs w:val="24"/>
        </w:rPr>
      </w:pPr>
      <w:r w:rsidRPr="00D11CC8">
        <w:rPr>
          <w:rFonts w:ascii="Times New Roman" w:hAnsi="Times New Roman" w:cs="Times New Roman"/>
          <w:i/>
          <w:sz w:val="24"/>
          <w:szCs w:val="24"/>
        </w:rPr>
        <w:t xml:space="preserve">Morphometric </w:t>
      </w:r>
      <w:r w:rsidR="00935305" w:rsidRPr="00D11CC8">
        <w:rPr>
          <w:rFonts w:ascii="Times New Roman" w:hAnsi="Times New Roman" w:cs="Times New Roman"/>
          <w:i/>
          <w:sz w:val="24"/>
          <w:szCs w:val="24"/>
        </w:rPr>
        <w:t>Analyses</w:t>
      </w:r>
    </w:p>
    <w:p w14:paraId="40FAF86B" w14:textId="77777777" w:rsidR="003E1D08" w:rsidRPr="00D11CC8" w:rsidRDefault="00845BCA" w:rsidP="00EE2EEB">
      <w:pPr>
        <w:suppressAutoHyphens/>
        <w:spacing w:after="0"/>
        <w:ind w:firstLine="720"/>
        <w:jc w:val="both"/>
        <w:rPr>
          <w:rFonts w:ascii="Times New Roman" w:hAnsi="Times New Roman" w:cs="Times New Roman"/>
          <w:sz w:val="24"/>
          <w:szCs w:val="24"/>
        </w:rPr>
      </w:pPr>
      <w:r w:rsidRPr="00D11CC8">
        <w:rPr>
          <w:rFonts w:ascii="Times New Roman" w:hAnsi="Times New Roman" w:cs="Times New Roman"/>
          <w:sz w:val="24"/>
          <w:szCs w:val="24"/>
        </w:rPr>
        <w:t xml:space="preserve">Morphometric study was </w:t>
      </w:r>
      <w:r w:rsidR="00B15EDA" w:rsidRPr="00D11CC8">
        <w:rPr>
          <w:rFonts w:ascii="Times New Roman" w:hAnsi="Times New Roman" w:cs="Times New Roman"/>
          <w:sz w:val="24"/>
          <w:szCs w:val="24"/>
        </w:rPr>
        <w:t xml:space="preserve">performed following </w:t>
      </w:r>
      <w:proofErr w:type="gramStart"/>
      <w:r w:rsidR="00D6334A" w:rsidRPr="00D11CC8">
        <w:rPr>
          <w:rFonts w:ascii="Times New Roman" w:hAnsi="Times New Roman" w:cs="Times New Roman"/>
          <w:sz w:val="24"/>
          <w:szCs w:val="24"/>
          <w:shd w:val="clear" w:color="auto" w:fill="FFFFFF"/>
        </w:rPr>
        <w:t>Weber  and</w:t>
      </w:r>
      <w:proofErr w:type="gramEnd"/>
      <w:r w:rsidR="00D6334A" w:rsidRPr="00D11CC8">
        <w:rPr>
          <w:rFonts w:ascii="Times New Roman" w:hAnsi="Times New Roman" w:cs="Times New Roman"/>
          <w:sz w:val="24"/>
          <w:szCs w:val="24"/>
          <w:shd w:val="clear" w:color="auto" w:fill="FFFFFF"/>
        </w:rPr>
        <w:t xml:space="preserve"> </w:t>
      </w:r>
      <w:r w:rsidR="00E40C11" w:rsidRPr="00D11CC8">
        <w:rPr>
          <w:rFonts w:ascii="Times New Roman" w:hAnsi="Times New Roman" w:cs="Times New Roman"/>
          <w:sz w:val="24"/>
          <w:szCs w:val="24"/>
          <w:shd w:val="clear" w:color="auto" w:fill="FFFFFF"/>
        </w:rPr>
        <w:t>de</w:t>
      </w:r>
      <w:r w:rsidR="00D6334A" w:rsidRPr="00D11CC8">
        <w:rPr>
          <w:rFonts w:ascii="Times New Roman" w:hAnsi="Times New Roman" w:cs="Times New Roman"/>
          <w:sz w:val="24"/>
          <w:szCs w:val="24"/>
          <w:shd w:val="clear" w:color="auto" w:fill="FFFFFF"/>
        </w:rPr>
        <w:t xml:space="preserve"> Beaufort (1916), </w:t>
      </w:r>
      <w:r w:rsidR="009444C2" w:rsidRPr="00D11CC8">
        <w:rPr>
          <w:rFonts w:ascii="Times New Roman" w:eastAsia="Times New Roman" w:hAnsi="Times New Roman" w:cs="Times New Roman"/>
          <w:sz w:val="24"/>
          <w:szCs w:val="24"/>
        </w:rPr>
        <w:t>Allen</w:t>
      </w:r>
      <w:r w:rsidR="00D6334A" w:rsidRPr="00D11CC8">
        <w:rPr>
          <w:rFonts w:ascii="Times New Roman" w:eastAsia="Times New Roman" w:hAnsi="Times New Roman" w:cs="Times New Roman"/>
          <w:sz w:val="24"/>
          <w:szCs w:val="24"/>
        </w:rPr>
        <w:t xml:space="preserve"> (1999)</w:t>
      </w:r>
      <w:r w:rsidR="0010286F" w:rsidRPr="00D11CC8">
        <w:rPr>
          <w:rFonts w:ascii="Times New Roman" w:eastAsia="Times New Roman" w:hAnsi="Times New Roman" w:cs="Times New Roman"/>
          <w:sz w:val="24"/>
          <w:szCs w:val="24"/>
        </w:rPr>
        <w:t>,</w:t>
      </w:r>
      <w:r w:rsidR="00D6334A" w:rsidRPr="00D11CC8">
        <w:rPr>
          <w:rFonts w:ascii="Times New Roman" w:hAnsi="Times New Roman" w:cs="Times New Roman"/>
          <w:sz w:val="24"/>
          <w:szCs w:val="24"/>
        </w:rPr>
        <w:t xml:space="preserve"> </w:t>
      </w:r>
      <w:r w:rsidR="00D6334A" w:rsidRPr="00D11CC8">
        <w:rPr>
          <w:rFonts w:ascii="Times New Roman" w:eastAsia="Times New Roman" w:hAnsi="Times New Roman" w:cs="Times New Roman"/>
          <w:sz w:val="24"/>
          <w:szCs w:val="24"/>
        </w:rPr>
        <w:t xml:space="preserve">Mabuchi et al. (2014), </w:t>
      </w:r>
      <w:r w:rsidR="00D6334A" w:rsidRPr="00D11CC8">
        <w:rPr>
          <w:rFonts w:ascii="Times New Roman" w:hAnsi="Times New Roman" w:cs="Times New Roman"/>
          <w:sz w:val="24"/>
          <w:szCs w:val="24"/>
        </w:rPr>
        <w:t xml:space="preserve">and </w:t>
      </w:r>
      <w:proofErr w:type="spellStart"/>
      <w:r w:rsidR="00D6334A" w:rsidRPr="00D11CC8">
        <w:rPr>
          <w:rFonts w:ascii="Times New Roman" w:hAnsi="Times New Roman" w:cs="Times New Roman"/>
          <w:sz w:val="24"/>
          <w:szCs w:val="24"/>
        </w:rPr>
        <w:t>Psomadakis</w:t>
      </w:r>
      <w:proofErr w:type="spellEnd"/>
      <w:r w:rsidR="00D6334A" w:rsidRPr="00D11CC8">
        <w:rPr>
          <w:rFonts w:ascii="Times New Roman" w:hAnsi="Times New Roman" w:cs="Times New Roman"/>
          <w:sz w:val="24"/>
          <w:szCs w:val="24"/>
        </w:rPr>
        <w:t xml:space="preserve"> et al. (2019)</w:t>
      </w:r>
      <w:r w:rsidR="000A1551" w:rsidRPr="00D11CC8">
        <w:rPr>
          <w:rFonts w:ascii="Times New Roman" w:hAnsi="Times New Roman" w:cs="Times New Roman"/>
          <w:sz w:val="24"/>
          <w:szCs w:val="24"/>
        </w:rPr>
        <w:t>.</w:t>
      </w:r>
    </w:p>
    <w:p w14:paraId="7718F9F5" w14:textId="77777777" w:rsidR="00935305" w:rsidRPr="00D11CC8" w:rsidRDefault="00935305" w:rsidP="00EE2EEB">
      <w:pPr>
        <w:suppressAutoHyphens/>
        <w:spacing w:after="0"/>
        <w:ind w:firstLine="720"/>
        <w:jc w:val="both"/>
        <w:rPr>
          <w:rFonts w:ascii="Times New Roman" w:hAnsi="Times New Roman" w:cs="Times New Roman"/>
          <w:sz w:val="24"/>
          <w:szCs w:val="24"/>
        </w:rPr>
      </w:pPr>
    </w:p>
    <w:p w14:paraId="143A2B16" w14:textId="77777777" w:rsidR="009E6358" w:rsidRPr="00D11CC8" w:rsidRDefault="009E6358" w:rsidP="00EE2EEB">
      <w:pPr>
        <w:suppressAutoHyphens/>
        <w:spacing w:after="0"/>
        <w:ind w:firstLine="720"/>
        <w:jc w:val="center"/>
        <w:rPr>
          <w:rFonts w:ascii="Times New Roman" w:eastAsia="Calibri" w:hAnsi="Times New Roman" w:cs="Times New Roman"/>
          <w:bCs/>
          <w:i/>
          <w:sz w:val="24"/>
          <w:szCs w:val="24"/>
        </w:rPr>
      </w:pPr>
      <w:r w:rsidRPr="00D11CC8">
        <w:rPr>
          <w:rFonts w:ascii="Times New Roman" w:eastAsia="Calibri" w:hAnsi="Times New Roman" w:cs="Times New Roman"/>
          <w:bCs/>
          <w:i/>
          <w:sz w:val="24"/>
          <w:szCs w:val="24"/>
        </w:rPr>
        <w:t xml:space="preserve">Genomic DNA </w:t>
      </w:r>
      <w:r w:rsidR="00935305" w:rsidRPr="00D11CC8">
        <w:rPr>
          <w:rFonts w:ascii="Times New Roman" w:eastAsia="Calibri" w:hAnsi="Times New Roman" w:cs="Times New Roman"/>
          <w:bCs/>
          <w:i/>
          <w:sz w:val="24"/>
          <w:szCs w:val="24"/>
        </w:rPr>
        <w:t>Extraction</w:t>
      </w:r>
      <w:r w:rsidRPr="00D11CC8">
        <w:rPr>
          <w:rFonts w:ascii="Times New Roman" w:eastAsia="Calibri" w:hAnsi="Times New Roman" w:cs="Times New Roman"/>
          <w:bCs/>
          <w:i/>
          <w:sz w:val="24"/>
          <w:szCs w:val="24"/>
        </w:rPr>
        <w:t xml:space="preserve">, PCR </w:t>
      </w:r>
      <w:r w:rsidR="00935305" w:rsidRPr="00D11CC8">
        <w:rPr>
          <w:rFonts w:ascii="Times New Roman" w:eastAsia="Calibri" w:hAnsi="Times New Roman" w:cs="Times New Roman"/>
          <w:bCs/>
          <w:i/>
          <w:sz w:val="24"/>
          <w:szCs w:val="24"/>
        </w:rPr>
        <w:t xml:space="preserve">Amplification </w:t>
      </w:r>
      <w:r w:rsidRPr="00D11CC8">
        <w:rPr>
          <w:rFonts w:ascii="Times New Roman" w:eastAsia="Calibri" w:hAnsi="Times New Roman" w:cs="Times New Roman"/>
          <w:bCs/>
          <w:i/>
          <w:sz w:val="24"/>
          <w:szCs w:val="24"/>
        </w:rPr>
        <w:t xml:space="preserve">and DNA </w:t>
      </w:r>
      <w:r w:rsidR="00935305" w:rsidRPr="00D11CC8">
        <w:rPr>
          <w:rFonts w:ascii="Times New Roman" w:eastAsia="Calibri" w:hAnsi="Times New Roman" w:cs="Times New Roman"/>
          <w:bCs/>
          <w:i/>
          <w:sz w:val="24"/>
          <w:szCs w:val="24"/>
        </w:rPr>
        <w:t>Sequencing</w:t>
      </w:r>
    </w:p>
    <w:p w14:paraId="1693A0DE" w14:textId="26CABA0B" w:rsidR="000A1551" w:rsidRPr="00D11CC8" w:rsidRDefault="009E6358" w:rsidP="00EE2EEB">
      <w:pPr>
        <w:suppressAutoHyphens/>
        <w:autoSpaceDE w:val="0"/>
        <w:autoSpaceDN w:val="0"/>
        <w:adjustRightInd w:val="0"/>
        <w:ind w:firstLine="720"/>
        <w:jc w:val="both"/>
        <w:rPr>
          <w:rFonts w:ascii="Times New Roman" w:hAnsi="Times New Roman" w:cs="Times New Roman"/>
          <w:sz w:val="24"/>
          <w:szCs w:val="24"/>
        </w:rPr>
      </w:pPr>
      <w:r w:rsidRPr="00D11CC8">
        <w:rPr>
          <w:rFonts w:ascii="Times New Roman" w:hAnsi="Times New Roman" w:cs="Times New Roman"/>
          <w:sz w:val="24"/>
          <w:szCs w:val="24"/>
        </w:rPr>
        <w:t xml:space="preserve">Genomic DNA was extracted from the collected muscle tissue using a </w:t>
      </w:r>
      <w:proofErr w:type="spellStart"/>
      <w:r w:rsidR="00057FA9" w:rsidRPr="00D11CC8">
        <w:rPr>
          <w:rFonts w:ascii="Times New Roman" w:hAnsi="Times New Roman" w:cs="Times New Roman"/>
          <w:sz w:val="24"/>
          <w:szCs w:val="24"/>
        </w:rPr>
        <w:t>DNeasy</w:t>
      </w:r>
      <w:proofErr w:type="spellEnd"/>
      <w:r w:rsidR="00057FA9" w:rsidRPr="00D11CC8">
        <w:rPr>
          <w:rFonts w:ascii="Times New Roman" w:hAnsi="Times New Roman" w:cs="Times New Roman"/>
          <w:sz w:val="24"/>
          <w:szCs w:val="24"/>
        </w:rPr>
        <w:t xml:space="preserve">® Blood </w:t>
      </w:r>
      <w:r w:rsidR="00447719" w:rsidRPr="00D11CC8">
        <w:rPr>
          <w:rFonts w:ascii="Times New Roman" w:hAnsi="Times New Roman" w:cs="Times New Roman"/>
          <w:sz w:val="24"/>
          <w:szCs w:val="24"/>
        </w:rPr>
        <w:t>and</w:t>
      </w:r>
      <w:r w:rsidR="00057FA9" w:rsidRPr="00D11CC8">
        <w:rPr>
          <w:rFonts w:ascii="Times New Roman" w:hAnsi="Times New Roman" w:cs="Times New Roman"/>
          <w:sz w:val="24"/>
          <w:szCs w:val="24"/>
        </w:rPr>
        <w:t xml:space="preserve"> Tissue Kit from QIAGEN </w:t>
      </w:r>
      <w:r w:rsidRPr="00D11CC8">
        <w:rPr>
          <w:rFonts w:ascii="Times New Roman" w:hAnsi="Times New Roman" w:cs="Times New Roman"/>
          <w:sz w:val="24"/>
          <w:szCs w:val="24"/>
        </w:rPr>
        <w:t xml:space="preserve">following the protocol provided inside </w:t>
      </w:r>
      <w:r w:rsidR="00C42C3E" w:rsidRPr="00D11CC8">
        <w:rPr>
          <w:rFonts w:ascii="Times New Roman" w:hAnsi="Times New Roman" w:cs="Times New Roman"/>
          <w:sz w:val="24"/>
          <w:szCs w:val="24"/>
        </w:rPr>
        <w:t xml:space="preserve">the </w:t>
      </w:r>
      <w:r w:rsidRPr="00D11CC8">
        <w:rPr>
          <w:rFonts w:ascii="Times New Roman" w:hAnsi="Times New Roman" w:cs="Times New Roman"/>
          <w:sz w:val="24"/>
          <w:szCs w:val="24"/>
        </w:rPr>
        <w:t xml:space="preserve">kit box. The concentration of genomic DNA </w:t>
      </w:r>
      <w:proofErr w:type="gramStart"/>
      <w:r w:rsidR="00C42C3E" w:rsidRPr="00D11CC8">
        <w:rPr>
          <w:rFonts w:ascii="Times New Roman" w:hAnsi="Times New Roman" w:cs="Times New Roman"/>
          <w:sz w:val="24"/>
          <w:szCs w:val="24"/>
        </w:rPr>
        <w:t>were</w:t>
      </w:r>
      <w:proofErr w:type="gramEnd"/>
      <w:r w:rsidRPr="00D11CC8">
        <w:rPr>
          <w:rFonts w:ascii="Times New Roman" w:hAnsi="Times New Roman" w:cs="Times New Roman"/>
          <w:sz w:val="24"/>
          <w:szCs w:val="24"/>
        </w:rPr>
        <w:t xml:space="preserve"> measured by Qubit 3.0 fluorometer. Polymerase chain reaction (PCR) was performed in a 50</w:t>
      </w:r>
      <w:r w:rsidR="00447719" w:rsidRPr="00D11CC8">
        <w:rPr>
          <w:rFonts w:ascii="Times New Roman" w:hAnsi="Times New Roman" w:cs="Times New Roman"/>
          <w:sz w:val="24"/>
          <w:szCs w:val="24"/>
        </w:rPr>
        <w:t xml:space="preserve"> </w:t>
      </w:r>
      <w:proofErr w:type="spellStart"/>
      <w:r w:rsidR="00EE2EEB" w:rsidRPr="00EE2EEB">
        <w:rPr>
          <w:rFonts w:ascii="Times New Roman" w:hAnsi="Times New Roman" w:cs="Times New Roman"/>
          <w:sz w:val="24"/>
          <w:szCs w:val="24"/>
        </w:rPr>
        <w:t>μ</w:t>
      </w:r>
      <w:r w:rsidR="00EE2EEB">
        <w:rPr>
          <w:rFonts w:ascii="Times New Roman" w:hAnsi="Times New Roman" w:cs="Times New Roman"/>
          <w:sz w:val="24"/>
          <w:szCs w:val="24"/>
        </w:rPr>
        <w:t>L</w:t>
      </w:r>
      <w:proofErr w:type="spellEnd"/>
      <w:r w:rsidRPr="00D11CC8">
        <w:rPr>
          <w:rFonts w:ascii="Times New Roman" w:hAnsi="Times New Roman" w:cs="Times New Roman"/>
          <w:sz w:val="24"/>
          <w:szCs w:val="24"/>
        </w:rPr>
        <w:t xml:space="preserve"> reaction mixture in small reaction tubes (0.2 m</w:t>
      </w:r>
      <w:r w:rsidR="00EE2EEB">
        <w:rPr>
          <w:rFonts w:ascii="Times New Roman" w:hAnsi="Times New Roman" w:cs="Times New Roman"/>
          <w:sz w:val="24"/>
          <w:szCs w:val="24"/>
        </w:rPr>
        <w:t>L</w:t>
      </w:r>
      <w:r w:rsidRPr="00D11CC8">
        <w:rPr>
          <w:rFonts w:ascii="Times New Roman" w:hAnsi="Times New Roman" w:cs="Times New Roman"/>
          <w:sz w:val="24"/>
          <w:szCs w:val="24"/>
        </w:rPr>
        <w:t xml:space="preserve">) </w:t>
      </w:r>
      <w:r w:rsidR="00E751F1" w:rsidRPr="00D11CC8">
        <w:rPr>
          <w:rFonts w:ascii="Times New Roman" w:hAnsi="Times New Roman" w:cs="Times New Roman"/>
          <w:sz w:val="24"/>
          <w:szCs w:val="24"/>
        </w:rPr>
        <w:t>using</w:t>
      </w:r>
      <w:r w:rsidRPr="00D11CC8">
        <w:rPr>
          <w:rFonts w:ascii="Times New Roman" w:hAnsi="Times New Roman" w:cs="Times New Roman"/>
          <w:sz w:val="24"/>
          <w:szCs w:val="24"/>
        </w:rPr>
        <w:t xml:space="preserve"> Thermal cycler (2720 Thermal Cycler, Applied Biosystems). The partial sequence</w:t>
      </w:r>
      <w:r w:rsidR="00C42C3E" w:rsidRPr="00D11CC8">
        <w:rPr>
          <w:rFonts w:ascii="Times New Roman" w:hAnsi="Times New Roman" w:cs="Times New Roman"/>
          <w:sz w:val="24"/>
          <w:szCs w:val="24"/>
        </w:rPr>
        <w:t>s</w:t>
      </w:r>
      <w:r w:rsidRPr="00D11CC8">
        <w:rPr>
          <w:rFonts w:ascii="Times New Roman" w:hAnsi="Times New Roman" w:cs="Times New Roman"/>
          <w:sz w:val="24"/>
          <w:szCs w:val="24"/>
        </w:rPr>
        <w:t xml:space="preserve"> of mitochondrial DNA (</w:t>
      </w:r>
      <w:proofErr w:type="spellStart"/>
      <w:r w:rsidRPr="00D11CC8">
        <w:rPr>
          <w:rFonts w:ascii="Times New Roman" w:hAnsi="Times New Roman" w:cs="Times New Roman"/>
          <w:sz w:val="24"/>
          <w:szCs w:val="24"/>
        </w:rPr>
        <w:t>mtDNA</w:t>
      </w:r>
      <w:proofErr w:type="spellEnd"/>
      <w:r w:rsidRPr="00D11CC8">
        <w:rPr>
          <w:rFonts w:ascii="Times New Roman" w:hAnsi="Times New Roman" w:cs="Times New Roman"/>
          <w:sz w:val="24"/>
          <w:szCs w:val="24"/>
        </w:rPr>
        <w:t xml:space="preserve">) </w:t>
      </w:r>
      <w:r w:rsidRPr="00D11CC8">
        <w:rPr>
          <w:rFonts w:ascii="Times New Roman" w:hAnsi="Times New Roman" w:cs="Times New Roman"/>
          <w:i/>
          <w:sz w:val="24"/>
          <w:szCs w:val="24"/>
        </w:rPr>
        <w:t>COI</w:t>
      </w:r>
      <w:r w:rsidRPr="00D11CC8">
        <w:rPr>
          <w:rFonts w:ascii="Times New Roman" w:hAnsi="Times New Roman" w:cs="Times New Roman"/>
          <w:sz w:val="24"/>
          <w:szCs w:val="24"/>
        </w:rPr>
        <w:t xml:space="preserve"> gene of collected specimen</w:t>
      </w:r>
      <w:r w:rsidR="00C42C3E" w:rsidRPr="00D11CC8">
        <w:rPr>
          <w:rFonts w:ascii="Times New Roman" w:hAnsi="Times New Roman" w:cs="Times New Roman"/>
          <w:sz w:val="24"/>
          <w:szCs w:val="24"/>
        </w:rPr>
        <w:t>s</w:t>
      </w:r>
      <w:r w:rsidRPr="00D11CC8">
        <w:rPr>
          <w:rFonts w:ascii="Times New Roman" w:hAnsi="Times New Roman" w:cs="Times New Roman"/>
          <w:sz w:val="24"/>
          <w:szCs w:val="24"/>
        </w:rPr>
        <w:t xml:space="preserve"> w</w:t>
      </w:r>
      <w:r w:rsidR="00C42C3E" w:rsidRPr="00D11CC8">
        <w:rPr>
          <w:rFonts w:ascii="Times New Roman" w:hAnsi="Times New Roman" w:cs="Times New Roman"/>
          <w:sz w:val="24"/>
          <w:szCs w:val="24"/>
        </w:rPr>
        <w:t>ere</w:t>
      </w:r>
      <w:r w:rsidRPr="00D11CC8">
        <w:rPr>
          <w:rFonts w:ascii="Times New Roman" w:hAnsi="Times New Roman" w:cs="Times New Roman"/>
          <w:sz w:val="24"/>
          <w:szCs w:val="24"/>
        </w:rPr>
        <w:t xml:space="preserve"> amplified using the following primers </w:t>
      </w:r>
      <w:r w:rsidR="00447719" w:rsidRPr="00D11CC8">
        <w:rPr>
          <w:rFonts w:ascii="Times New Roman" w:hAnsi="Times New Roman" w:cs="Times New Roman"/>
          <w:sz w:val="24"/>
          <w:szCs w:val="24"/>
          <w:shd w:val="clear" w:color="auto" w:fill="FFFFFF"/>
        </w:rPr>
        <w:t>FishF2-</w:t>
      </w:r>
      <w:r w:rsidRPr="00D11CC8">
        <w:rPr>
          <w:rFonts w:ascii="Times New Roman" w:hAnsi="Times New Roman" w:cs="Times New Roman"/>
          <w:sz w:val="24"/>
          <w:szCs w:val="24"/>
          <w:shd w:val="clear" w:color="auto" w:fill="FFFFFF"/>
        </w:rPr>
        <w:t>5′TCGACTAATCATAAAGATATCGGCAC3′</w:t>
      </w:r>
      <w:r w:rsidRPr="00D11CC8">
        <w:rPr>
          <w:rFonts w:ascii="Times New Roman" w:hAnsi="Times New Roman" w:cs="Times New Roman"/>
          <w:sz w:val="24"/>
          <w:szCs w:val="24"/>
        </w:rPr>
        <w:t xml:space="preserve"> (Forward primer) and </w:t>
      </w:r>
      <w:r w:rsidR="00447719" w:rsidRPr="00D11CC8">
        <w:rPr>
          <w:rFonts w:ascii="Times New Roman" w:hAnsi="Times New Roman" w:cs="Times New Roman"/>
          <w:sz w:val="24"/>
          <w:szCs w:val="24"/>
          <w:shd w:val="clear" w:color="auto" w:fill="FFFFFF"/>
        </w:rPr>
        <w:t>FishR2-</w:t>
      </w:r>
      <w:r w:rsidRPr="00D11CC8">
        <w:rPr>
          <w:rFonts w:ascii="Times New Roman" w:hAnsi="Times New Roman" w:cs="Times New Roman"/>
          <w:sz w:val="24"/>
          <w:szCs w:val="24"/>
          <w:shd w:val="clear" w:color="auto" w:fill="FFFFFF"/>
        </w:rPr>
        <w:t>5′ACTTCAGGGTGACCGAAGAATCAGAA3′</w:t>
      </w:r>
      <w:r w:rsidR="00447719" w:rsidRPr="00D11CC8">
        <w:rPr>
          <w:rFonts w:ascii="Times New Roman" w:hAnsi="Times New Roman" w:cs="Times New Roman"/>
          <w:sz w:val="24"/>
          <w:szCs w:val="24"/>
        </w:rPr>
        <w:t xml:space="preserve"> (Reverse primer) (Ward et al., </w:t>
      </w:r>
      <w:r w:rsidRPr="00D11CC8">
        <w:rPr>
          <w:rFonts w:ascii="Times New Roman" w:hAnsi="Times New Roman" w:cs="Times New Roman"/>
          <w:sz w:val="24"/>
          <w:szCs w:val="24"/>
        </w:rPr>
        <w:t>2005). The thermal regime consisted of an initial step of 2 min at 95 °C followed by 35 cycles of 0.5 min at 94 °C, 0.5 min at 54 °C, and 1 min at 72 °C, followed in turn by 10 min at 72 °C and then held at 4 °C until gel electrophoresis. PCR products were visualized on 1% agarose gel (Invitrogen, USA) stained with ethidium bromide in gel documentation chamber (</w:t>
      </w:r>
      <w:proofErr w:type="spellStart"/>
      <w:r w:rsidRPr="00D11CC8">
        <w:rPr>
          <w:rFonts w:ascii="Times New Roman" w:hAnsi="Times New Roman" w:cs="Times New Roman"/>
          <w:sz w:val="24"/>
          <w:szCs w:val="24"/>
        </w:rPr>
        <w:t>Syngene</w:t>
      </w:r>
      <w:proofErr w:type="spellEnd"/>
      <w:r w:rsidRPr="00D11CC8">
        <w:rPr>
          <w:rFonts w:ascii="Times New Roman" w:hAnsi="Times New Roman" w:cs="Times New Roman"/>
          <w:sz w:val="24"/>
          <w:szCs w:val="24"/>
        </w:rPr>
        <w:t xml:space="preserve"> InGenius³). The flow </w:t>
      </w:r>
      <w:r w:rsidR="00B87B27" w:rsidRPr="00D11CC8">
        <w:rPr>
          <w:rFonts w:ascii="Times New Roman" w:hAnsi="Times New Roman" w:cs="Times New Roman"/>
          <w:sz w:val="24"/>
          <w:szCs w:val="24"/>
        </w:rPr>
        <w:t xml:space="preserve">of </w:t>
      </w:r>
      <w:r w:rsidRPr="00D11CC8">
        <w:rPr>
          <w:rFonts w:ascii="Times New Roman" w:hAnsi="Times New Roman" w:cs="Times New Roman"/>
          <w:sz w:val="24"/>
          <w:szCs w:val="24"/>
        </w:rPr>
        <w:t>UV</w:t>
      </w:r>
      <w:r w:rsidR="00EE2EEB">
        <w:rPr>
          <w:rFonts w:ascii="Times New Roman" w:hAnsi="Times New Roman" w:cs="Times New Roman"/>
          <w:sz w:val="24"/>
          <w:szCs w:val="24"/>
        </w:rPr>
        <w:t xml:space="preserve"> </w:t>
      </w:r>
      <w:r w:rsidRPr="00D11CC8">
        <w:rPr>
          <w:rFonts w:ascii="Times New Roman" w:hAnsi="Times New Roman" w:cs="Times New Roman"/>
          <w:sz w:val="24"/>
          <w:szCs w:val="24"/>
        </w:rPr>
        <w:t xml:space="preserve">ray was kept on </w:t>
      </w:r>
      <w:proofErr w:type="gramStart"/>
      <w:r w:rsidRPr="00D11CC8">
        <w:rPr>
          <w:rFonts w:ascii="Times New Roman" w:hAnsi="Times New Roman" w:cs="Times New Roman"/>
          <w:sz w:val="24"/>
          <w:szCs w:val="24"/>
        </w:rPr>
        <w:t>to watch</w:t>
      </w:r>
      <w:proofErr w:type="gramEnd"/>
      <w:r w:rsidRPr="00D11CC8">
        <w:rPr>
          <w:rFonts w:ascii="Times New Roman" w:hAnsi="Times New Roman" w:cs="Times New Roman"/>
          <w:sz w:val="24"/>
          <w:szCs w:val="24"/>
        </w:rPr>
        <w:t xml:space="preserve"> the band in the connected computer by using </w:t>
      </w:r>
      <w:proofErr w:type="spellStart"/>
      <w:r w:rsidRPr="00D11CC8">
        <w:rPr>
          <w:rFonts w:ascii="Times New Roman" w:hAnsi="Times New Roman" w:cs="Times New Roman"/>
          <w:sz w:val="24"/>
          <w:szCs w:val="24"/>
        </w:rPr>
        <w:t>GeneSys</w:t>
      </w:r>
      <w:proofErr w:type="spellEnd"/>
      <w:r w:rsidRPr="00D11CC8">
        <w:rPr>
          <w:rFonts w:ascii="Times New Roman" w:hAnsi="Times New Roman" w:cs="Times New Roman"/>
          <w:sz w:val="24"/>
          <w:szCs w:val="24"/>
        </w:rPr>
        <w:t xml:space="preserve"> software. PCR samples with a single and clear visible band were purified with the </w:t>
      </w:r>
      <w:proofErr w:type="spellStart"/>
      <w:r w:rsidR="00057FA9" w:rsidRPr="00D11CC8">
        <w:rPr>
          <w:rFonts w:ascii="Times New Roman" w:hAnsi="Times New Roman" w:cs="Times New Roman"/>
          <w:sz w:val="24"/>
          <w:szCs w:val="24"/>
        </w:rPr>
        <w:t>QIAquick</w:t>
      </w:r>
      <w:proofErr w:type="spellEnd"/>
      <w:r w:rsidR="00057FA9" w:rsidRPr="00D11CC8">
        <w:rPr>
          <w:rFonts w:ascii="Times New Roman" w:hAnsi="Times New Roman" w:cs="Times New Roman"/>
          <w:sz w:val="24"/>
          <w:szCs w:val="24"/>
        </w:rPr>
        <w:t xml:space="preserve"> PCR Purification Kit (QIAGEN) </w:t>
      </w:r>
      <w:r w:rsidRPr="00D11CC8">
        <w:rPr>
          <w:rFonts w:ascii="Times New Roman" w:hAnsi="Times New Roman" w:cs="Times New Roman"/>
          <w:sz w:val="24"/>
          <w:szCs w:val="24"/>
        </w:rPr>
        <w:t>for sequencing. The concentration of the purified DNA was estimated with the help of Qubit 3.0 fluorometer. Sequencing was conducted with the PCR primers by Sanger standard method in</w:t>
      </w:r>
      <w:r w:rsidR="005A56FB" w:rsidRPr="00D11CC8">
        <w:rPr>
          <w:rFonts w:ascii="Times New Roman" w:hAnsi="Times New Roman" w:cs="Times New Roman"/>
          <w:sz w:val="24"/>
          <w:szCs w:val="24"/>
        </w:rPr>
        <w:t xml:space="preserve"> a normal automatic sequencing 3730xI DNA analyzer</w:t>
      </w:r>
      <w:r w:rsidRPr="00D11CC8">
        <w:rPr>
          <w:rFonts w:ascii="Times New Roman" w:hAnsi="Times New Roman" w:cs="Times New Roman"/>
          <w:sz w:val="24"/>
          <w:szCs w:val="24"/>
        </w:rPr>
        <w:t xml:space="preserve"> </w:t>
      </w:r>
      <w:r w:rsidR="005A56FB" w:rsidRPr="00D11CC8">
        <w:rPr>
          <w:rFonts w:ascii="Times New Roman" w:hAnsi="Times New Roman" w:cs="Times New Roman"/>
          <w:sz w:val="24"/>
          <w:szCs w:val="24"/>
        </w:rPr>
        <w:t>(</w:t>
      </w:r>
      <w:proofErr w:type="spellStart"/>
      <w:r w:rsidRPr="00D11CC8">
        <w:rPr>
          <w:rFonts w:ascii="Times New Roman" w:hAnsi="Times New Roman" w:cs="Times New Roman"/>
          <w:sz w:val="24"/>
          <w:szCs w:val="24"/>
        </w:rPr>
        <w:t>Macrogen</w:t>
      </w:r>
      <w:proofErr w:type="spellEnd"/>
      <w:r w:rsidRPr="00D11CC8">
        <w:rPr>
          <w:rFonts w:ascii="Times New Roman" w:hAnsi="Times New Roman" w:cs="Times New Roman"/>
          <w:sz w:val="24"/>
          <w:szCs w:val="24"/>
        </w:rPr>
        <w:t xml:space="preserve"> Inc.</w:t>
      </w:r>
      <w:r w:rsidR="005A56FB" w:rsidRPr="00D11CC8">
        <w:rPr>
          <w:rFonts w:ascii="Times New Roman" w:hAnsi="Times New Roman" w:cs="Times New Roman"/>
          <w:sz w:val="24"/>
          <w:szCs w:val="24"/>
        </w:rPr>
        <w:t xml:space="preserve">, </w:t>
      </w:r>
      <w:r w:rsidRPr="00D11CC8">
        <w:rPr>
          <w:rFonts w:ascii="Times New Roman" w:hAnsi="Times New Roman" w:cs="Times New Roman"/>
          <w:sz w:val="24"/>
          <w:szCs w:val="24"/>
        </w:rPr>
        <w:t xml:space="preserve">Korea). The Software </w:t>
      </w:r>
      <w:proofErr w:type="spellStart"/>
      <w:r w:rsidRPr="00D11CC8">
        <w:rPr>
          <w:rFonts w:ascii="Times New Roman" w:hAnsi="Times New Roman" w:cs="Times New Roman"/>
          <w:sz w:val="24"/>
          <w:szCs w:val="24"/>
        </w:rPr>
        <w:t>Geneious</w:t>
      </w:r>
      <w:proofErr w:type="spellEnd"/>
      <w:r w:rsidRPr="00D11CC8">
        <w:rPr>
          <w:rFonts w:ascii="Times New Roman" w:hAnsi="Times New Roman" w:cs="Times New Roman"/>
          <w:sz w:val="24"/>
          <w:szCs w:val="24"/>
        </w:rPr>
        <w:t xml:space="preserve"> 9.0.5 was used for editing nucleic acid sequences. The obtained consensus sequences were edited based on the chromatogram peak clarities with the help of Chromas Lit. Sequences </w:t>
      </w:r>
      <w:r w:rsidRPr="00D11CC8">
        <w:rPr>
          <w:rFonts w:ascii="Times New Roman" w:hAnsi="Times New Roman" w:cs="Times New Roman"/>
          <w:sz w:val="24"/>
          <w:szCs w:val="24"/>
        </w:rPr>
        <w:lastRenderedPageBreak/>
        <w:t xml:space="preserve">were matched using BLAST search engine provided by NCBI and Bold database. </w:t>
      </w:r>
      <w:r w:rsidR="00E70311" w:rsidRPr="00D11CC8">
        <w:rPr>
          <w:rFonts w:ascii="Times New Roman" w:hAnsi="Times New Roman" w:cs="Times New Roman"/>
          <w:sz w:val="24"/>
          <w:szCs w:val="24"/>
        </w:rPr>
        <w:t>Finally, the</w:t>
      </w:r>
      <w:r w:rsidRPr="00D11CC8">
        <w:rPr>
          <w:rFonts w:ascii="Times New Roman" w:hAnsi="Times New Roman" w:cs="Times New Roman"/>
          <w:sz w:val="24"/>
          <w:szCs w:val="24"/>
        </w:rPr>
        <w:t xml:space="preserve"> nucleotide sequences of partial </w:t>
      </w:r>
      <w:r w:rsidRPr="00D11CC8">
        <w:rPr>
          <w:rFonts w:ascii="Times New Roman" w:hAnsi="Times New Roman" w:cs="Times New Roman"/>
          <w:i/>
          <w:sz w:val="24"/>
          <w:szCs w:val="24"/>
        </w:rPr>
        <w:t>COI</w:t>
      </w:r>
      <w:r w:rsidRPr="00D11CC8">
        <w:rPr>
          <w:rFonts w:ascii="Times New Roman" w:hAnsi="Times New Roman" w:cs="Times New Roman"/>
          <w:sz w:val="24"/>
          <w:szCs w:val="24"/>
        </w:rPr>
        <w:t xml:space="preserve"> gene obtained in the present study were deposited in the NCBI GenBank under the accession numbers </w:t>
      </w:r>
      <w:r w:rsidR="00F96428" w:rsidRPr="00D11CC8">
        <w:rPr>
          <w:rFonts w:ascii="Times New Roman" w:hAnsi="Times New Roman" w:cs="Times New Roman"/>
          <w:sz w:val="24"/>
          <w:szCs w:val="24"/>
        </w:rPr>
        <w:t xml:space="preserve">MK340670 for </w:t>
      </w:r>
      <w:proofErr w:type="spellStart"/>
      <w:r w:rsidR="00F96428" w:rsidRPr="00D11CC8">
        <w:rPr>
          <w:rFonts w:ascii="Times New Roman" w:hAnsi="Times New Roman" w:cs="Times New Roman"/>
          <w:i/>
          <w:sz w:val="24"/>
          <w:szCs w:val="24"/>
        </w:rPr>
        <w:t>Ostorhinchus</w:t>
      </w:r>
      <w:proofErr w:type="spellEnd"/>
      <w:r w:rsidR="00F96428" w:rsidRPr="00D11CC8">
        <w:rPr>
          <w:rFonts w:ascii="Times New Roman" w:hAnsi="Times New Roman" w:cs="Times New Roman"/>
          <w:i/>
          <w:sz w:val="24"/>
          <w:szCs w:val="24"/>
        </w:rPr>
        <w:t xml:space="preserve"> </w:t>
      </w:r>
      <w:proofErr w:type="spellStart"/>
      <w:r w:rsidR="00F96428" w:rsidRPr="00D11CC8">
        <w:rPr>
          <w:rFonts w:ascii="Times New Roman" w:hAnsi="Times New Roman" w:cs="Times New Roman"/>
          <w:i/>
          <w:sz w:val="24"/>
          <w:szCs w:val="24"/>
        </w:rPr>
        <w:t>cookii</w:t>
      </w:r>
      <w:proofErr w:type="spellEnd"/>
      <w:r w:rsidR="005A56FB" w:rsidRPr="00D11CC8">
        <w:rPr>
          <w:rFonts w:ascii="Times New Roman" w:hAnsi="Times New Roman" w:cs="Times New Roman"/>
          <w:sz w:val="24"/>
          <w:szCs w:val="24"/>
        </w:rPr>
        <w:t xml:space="preserve">, </w:t>
      </w:r>
      <w:r w:rsidR="00F96428" w:rsidRPr="00D11CC8">
        <w:rPr>
          <w:rFonts w:ascii="Times New Roman" w:hAnsi="Times New Roman" w:cs="Times New Roman"/>
          <w:sz w:val="24"/>
          <w:szCs w:val="24"/>
        </w:rPr>
        <w:t xml:space="preserve">and MK340634 and MK560520 for </w:t>
      </w:r>
      <w:proofErr w:type="spellStart"/>
      <w:r w:rsidR="00D00EDD" w:rsidRPr="00D11CC8">
        <w:rPr>
          <w:rFonts w:ascii="Times New Roman" w:eastAsia="SimSun" w:hAnsi="Times New Roman" w:cs="Times New Roman"/>
          <w:i/>
          <w:sz w:val="24"/>
          <w:szCs w:val="24"/>
        </w:rPr>
        <w:t>Lepidamia</w:t>
      </w:r>
      <w:proofErr w:type="spellEnd"/>
      <w:r w:rsidR="00D00EDD" w:rsidRPr="00D11CC8">
        <w:rPr>
          <w:rFonts w:ascii="Times New Roman" w:eastAsia="SimSun" w:hAnsi="Times New Roman" w:cs="Times New Roman"/>
          <w:i/>
          <w:sz w:val="24"/>
          <w:szCs w:val="24"/>
        </w:rPr>
        <w:t xml:space="preserve"> </w:t>
      </w:r>
      <w:proofErr w:type="spellStart"/>
      <w:r w:rsidR="00D00EDD" w:rsidRPr="00D11CC8">
        <w:rPr>
          <w:rFonts w:ascii="Times New Roman" w:eastAsia="SimSun" w:hAnsi="Times New Roman" w:cs="Times New Roman"/>
          <w:i/>
          <w:sz w:val="24"/>
          <w:szCs w:val="24"/>
        </w:rPr>
        <w:t>kalosoma</w:t>
      </w:r>
      <w:proofErr w:type="spellEnd"/>
      <w:r w:rsidRPr="00D11CC8">
        <w:rPr>
          <w:rFonts w:ascii="Times New Roman" w:hAnsi="Times New Roman" w:cs="Times New Roman"/>
          <w:sz w:val="24"/>
          <w:szCs w:val="24"/>
        </w:rPr>
        <w:t>, respectively.</w:t>
      </w:r>
      <w:r w:rsidR="00EC3052" w:rsidRPr="00D11CC8">
        <w:rPr>
          <w:rFonts w:ascii="Times New Roman" w:hAnsi="Times New Roman" w:cs="Times New Roman"/>
          <w:sz w:val="24"/>
          <w:szCs w:val="24"/>
        </w:rPr>
        <w:t xml:space="preserve"> </w:t>
      </w:r>
      <w:r w:rsidR="001D36C6" w:rsidRPr="00D11CC8">
        <w:rPr>
          <w:rFonts w:ascii="Times New Roman" w:hAnsi="Times New Roman" w:cs="Times New Roman"/>
          <w:sz w:val="24"/>
          <w:szCs w:val="24"/>
        </w:rPr>
        <w:t xml:space="preserve">Unfortunately, we failed to get good DNA sequences for </w:t>
      </w:r>
      <w:proofErr w:type="spellStart"/>
      <w:r w:rsidR="001D36C6" w:rsidRPr="00D11CC8">
        <w:rPr>
          <w:rFonts w:ascii="Times New Roman" w:hAnsi="Times New Roman" w:cs="Times New Roman"/>
          <w:i/>
          <w:sz w:val="24"/>
          <w:szCs w:val="24"/>
        </w:rPr>
        <w:t>Apogonichthyoides</w:t>
      </w:r>
      <w:proofErr w:type="spellEnd"/>
      <w:r w:rsidR="001D36C6" w:rsidRPr="00D11CC8">
        <w:rPr>
          <w:rFonts w:ascii="Times New Roman" w:hAnsi="Times New Roman" w:cs="Times New Roman"/>
          <w:i/>
          <w:sz w:val="24"/>
          <w:szCs w:val="24"/>
        </w:rPr>
        <w:t xml:space="preserve"> </w:t>
      </w:r>
      <w:proofErr w:type="spellStart"/>
      <w:r w:rsidR="001D36C6" w:rsidRPr="00D11CC8">
        <w:rPr>
          <w:rFonts w:ascii="Times New Roman" w:hAnsi="Times New Roman" w:cs="Times New Roman"/>
          <w:i/>
          <w:sz w:val="24"/>
          <w:szCs w:val="24"/>
        </w:rPr>
        <w:t>sialis</w:t>
      </w:r>
      <w:proofErr w:type="spellEnd"/>
      <w:r w:rsidR="001D36C6" w:rsidRPr="00D11CC8">
        <w:rPr>
          <w:rFonts w:ascii="Times New Roman" w:hAnsi="Times New Roman" w:cs="Times New Roman"/>
          <w:i/>
          <w:sz w:val="24"/>
          <w:szCs w:val="24"/>
        </w:rPr>
        <w:t xml:space="preserve"> </w:t>
      </w:r>
      <w:r w:rsidR="001D36C6" w:rsidRPr="00D11CC8">
        <w:rPr>
          <w:rFonts w:ascii="Times New Roman" w:hAnsi="Times New Roman" w:cs="Times New Roman"/>
          <w:sz w:val="24"/>
          <w:szCs w:val="24"/>
        </w:rPr>
        <w:t xml:space="preserve">using different primers and applying different thermal conditions in PCR. </w:t>
      </w:r>
    </w:p>
    <w:p w14:paraId="680FCD97" w14:textId="7D39F8BD" w:rsidR="00935305" w:rsidRPr="00D11CC8" w:rsidRDefault="00EE2EEB" w:rsidP="00EE2EEB">
      <w:pPr>
        <w:suppressAutoHyphens/>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&lt;…&gt;</w:t>
      </w:r>
    </w:p>
    <w:p w14:paraId="414F1A6F" w14:textId="77777777" w:rsidR="00BC46A2" w:rsidRPr="00D11CC8" w:rsidRDefault="001C25A3" w:rsidP="00EE2EEB">
      <w:pPr>
        <w:pStyle w:val="Default"/>
        <w:suppressAutoHyphens/>
        <w:spacing w:line="276" w:lineRule="auto"/>
        <w:ind w:firstLine="720"/>
        <w:jc w:val="center"/>
        <w:rPr>
          <w:rFonts w:ascii="Times New Roman" w:hAnsi="Times New Roman" w:cs="Times New Roman"/>
          <w:color w:val="auto"/>
        </w:rPr>
      </w:pPr>
      <w:r w:rsidRPr="00D11CC8">
        <w:rPr>
          <w:rFonts w:ascii="Times New Roman" w:hAnsi="Times New Roman" w:cs="Times New Roman"/>
          <w:color w:val="auto"/>
        </w:rPr>
        <w:t>RESULTS</w:t>
      </w:r>
    </w:p>
    <w:p w14:paraId="12B5E27A" w14:textId="44ECB61D" w:rsidR="00935F99" w:rsidRDefault="00F55458" w:rsidP="00EE2EEB">
      <w:pPr>
        <w:pStyle w:val="Default"/>
        <w:suppressAutoHyphens/>
        <w:spacing w:line="276" w:lineRule="auto"/>
        <w:ind w:firstLine="720"/>
        <w:jc w:val="both"/>
        <w:rPr>
          <w:rFonts w:ascii="Times New Roman" w:hAnsi="Times New Roman" w:cs="Times New Roman"/>
          <w:color w:val="auto"/>
        </w:rPr>
      </w:pPr>
      <w:r w:rsidRPr="00D11CC8">
        <w:rPr>
          <w:rFonts w:ascii="Times New Roman" w:hAnsi="Times New Roman" w:cs="Times New Roman"/>
          <w:color w:val="auto"/>
        </w:rPr>
        <w:t>In the present study</w:t>
      </w:r>
      <w:r w:rsidR="007839D1" w:rsidRPr="00D11CC8">
        <w:rPr>
          <w:rFonts w:ascii="Times New Roman" w:hAnsi="Times New Roman" w:cs="Times New Roman"/>
          <w:color w:val="auto"/>
        </w:rPr>
        <w:t>,</w:t>
      </w:r>
      <w:r w:rsidRPr="00D11CC8">
        <w:rPr>
          <w:rFonts w:ascii="Times New Roman" w:hAnsi="Times New Roman" w:cs="Times New Roman"/>
          <w:color w:val="auto"/>
        </w:rPr>
        <w:t xml:space="preserve"> we identified total five species of cardinalfish where 3 species</w:t>
      </w:r>
      <w:r w:rsidR="007839D1" w:rsidRPr="00D11CC8">
        <w:rPr>
          <w:rFonts w:ascii="Times New Roman" w:hAnsi="Times New Roman" w:cs="Times New Roman"/>
          <w:color w:val="auto"/>
        </w:rPr>
        <w:t xml:space="preserve"> </w:t>
      </w:r>
      <w:r w:rsidR="00B04CF3" w:rsidRPr="00D11CC8">
        <w:rPr>
          <w:rFonts w:ascii="Times New Roman" w:hAnsi="Times New Roman" w:cs="Times New Roman"/>
          <w:color w:val="auto"/>
        </w:rPr>
        <w:t>i.e.</w:t>
      </w:r>
      <w:r w:rsidR="0032783D">
        <w:rPr>
          <w:rFonts w:ascii="Times New Roman" w:hAnsi="Times New Roman" w:cs="Times New Roman"/>
          <w:color w:val="auto"/>
        </w:rPr>
        <w:t>,</w:t>
      </w:r>
      <w:r w:rsidR="005C3B11" w:rsidRPr="00D11CC8">
        <w:rPr>
          <w:rFonts w:ascii="Times New Roman" w:hAnsi="Times New Roman" w:cs="Times New Roman"/>
          <w:color w:val="auto"/>
        </w:rPr>
        <w:t xml:space="preserve"> </w:t>
      </w:r>
      <w:proofErr w:type="spellStart"/>
      <w:r w:rsidR="005C3B11" w:rsidRPr="00D11CC8">
        <w:rPr>
          <w:rFonts w:ascii="Times New Roman" w:hAnsi="Times New Roman" w:cs="Times New Roman"/>
          <w:i/>
          <w:shd w:val="clear" w:color="auto" w:fill="FFFFFF"/>
        </w:rPr>
        <w:t>Ostorhinchus</w:t>
      </w:r>
      <w:proofErr w:type="spellEnd"/>
      <w:r w:rsidR="005C3B11" w:rsidRPr="00D11CC8">
        <w:rPr>
          <w:rFonts w:ascii="Times New Roman" w:hAnsi="Times New Roman" w:cs="Times New Roman"/>
          <w:i/>
          <w:shd w:val="clear" w:color="auto" w:fill="FFFFFF"/>
        </w:rPr>
        <w:t xml:space="preserve"> </w:t>
      </w:r>
      <w:r w:rsidR="003E2238" w:rsidRPr="00D11CC8">
        <w:rPr>
          <w:rFonts w:ascii="Times New Roman" w:hAnsi="Times New Roman" w:cs="Times New Roman"/>
          <w:i/>
          <w:shd w:val="clear" w:color="auto" w:fill="FFFFFF"/>
        </w:rPr>
        <w:t>cookie,</w:t>
      </w:r>
      <w:r w:rsidR="005C3B11" w:rsidRPr="00D11CC8">
        <w:rPr>
          <w:rFonts w:ascii="Times New Roman" w:hAnsi="Times New Roman" w:cs="Times New Roman"/>
          <w:bCs/>
        </w:rPr>
        <w:t xml:space="preserve"> </w:t>
      </w:r>
      <w:proofErr w:type="spellStart"/>
      <w:r w:rsidR="005C3B11" w:rsidRPr="00D11CC8">
        <w:rPr>
          <w:rFonts w:ascii="Times New Roman" w:eastAsia="SimSun" w:hAnsi="Times New Roman" w:cs="Times New Roman"/>
          <w:i/>
        </w:rPr>
        <w:t>Lepidamia</w:t>
      </w:r>
      <w:proofErr w:type="spellEnd"/>
      <w:r w:rsidR="005C3B11" w:rsidRPr="00D11CC8">
        <w:rPr>
          <w:rFonts w:ascii="Times New Roman" w:eastAsia="SimSun" w:hAnsi="Times New Roman" w:cs="Times New Roman"/>
          <w:i/>
        </w:rPr>
        <w:t xml:space="preserve"> </w:t>
      </w:r>
      <w:proofErr w:type="spellStart"/>
      <w:r w:rsidR="005C3B11" w:rsidRPr="00D11CC8">
        <w:rPr>
          <w:rFonts w:ascii="Times New Roman" w:eastAsia="SimSun" w:hAnsi="Times New Roman" w:cs="Times New Roman"/>
          <w:i/>
        </w:rPr>
        <w:t>kalosoma</w:t>
      </w:r>
      <w:proofErr w:type="spellEnd"/>
      <w:r w:rsidR="005C3B11" w:rsidRPr="00D11CC8">
        <w:rPr>
          <w:rFonts w:ascii="Times New Roman" w:eastAsia="SimSun" w:hAnsi="Times New Roman" w:cs="Times New Roman"/>
        </w:rPr>
        <w:t xml:space="preserve">, </w:t>
      </w:r>
      <w:r w:rsidR="005C3B11" w:rsidRPr="00D11CC8">
        <w:rPr>
          <w:rFonts w:ascii="Times New Roman" w:hAnsi="Times New Roman" w:cs="Times New Roman"/>
        </w:rPr>
        <w:t xml:space="preserve">and </w:t>
      </w:r>
      <w:proofErr w:type="spellStart"/>
      <w:r w:rsidR="005C3B11" w:rsidRPr="00D11CC8">
        <w:rPr>
          <w:rFonts w:ascii="Times New Roman" w:hAnsi="Times New Roman" w:cs="Times New Roman"/>
          <w:i/>
        </w:rPr>
        <w:t>Apogonichthyoides</w:t>
      </w:r>
      <w:proofErr w:type="spellEnd"/>
      <w:r w:rsidR="005C3B11" w:rsidRPr="00D11CC8">
        <w:rPr>
          <w:rFonts w:ascii="Times New Roman" w:hAnsi="Times New Roman" w:cs="Times New Roman"/>
          <w:i/>
        </w:rPr>
        <w:t xml:space="preserve"> </w:t>
      </w:r>
      <w:proofErr w:type="spellStart"/>
      <w:r w:rsidR="005C3B11" w:rsidRPr="00D11CC8">
        <w:rPr>
          <w:rFonts w:ascii="Times New Roman" w:hAnsi="Times New Roman" w:cs="Times New Roman"/>
          <w:i/>
        </w:rPr>
        <w:t>sialis</w:t>
      </w:r>
      <w:proofErr w:type="spellEnd"/>
      <w:r w:rsidR="005C3B11" w:rsidRPr="00D11CC8">
        <w:rPr>
          <w:rFonts w:ascii="Times New Roman" w:hAnsi="Times New Roman" w:cs="Times New Roman"/>
          <w:i/>
        </w:rPr>
        <w:t xml:space="preserve"> </w:t>
      </w:r>
      <w:r w:rsidRPr="00D11CC8">
        <w:rPr>
          <w:rFonts w:ascii="Times New Roman" w:hAnsi="Times New Roman" w:cs="Times New Roman"/>
          <w:color w:val="auto"/>
        </w:rPr>
        <w:t>recorded for the first time from Bangladesh</w:t>
      </w:r>
      <w:r w:rsidR="00AD1D9F" w:rsidRPr="00D11CC8">
        <w:rPr>
          <w:rFonts w:ascii="Times New Roman" w:hAnsi="Times New Roman" w:cs="Times New Roman"/>
          <w:color w:val="auto"/>
        </w:rPr>
        <w:t>.</w:t>
      </w:r>
    </w:p>
    <w:p w14:paraId="416B9872" w14:textId="77777777" w:rsidR="00EE2EEB" w:rsidRPr="00D11CC8" w:rsidRDefault="00EE2EEB" w:rsidP="00EE2EEB">
      <w:pPr>
        <w:pStyle w:val="Default"/>
        <w:suppressAutoHyphens/>
        <w:spacing w:line="276" w:lineRule="auto"/>
        <w:ind w:firstLine="720"/>
        <w:jc w:val="both"/>
        <w:rPr>
          <w:rFonts w:ascii="Times New Roman" w:hAnsi="Times New Roman" w:cs="Times New Roman"/>
          <w:b/>
          <w:i/>
          <w:color w:val="00B0F0"/>
          <w:shd w:val="clear" w:color="auto" w:fill="FFFFFF"/>
        </w:rPr>
      </w:pPr>
    </w:p>
    <w:p w14:paraId="66BE271A" w14:textId="5B9462E3" w:rsidR="000A1551" w:rsidRPr="00EE2EEB" w:rsidRDefault="005120B3" w:rsidP="00EE2EEB">
      <w:pPr>
        <w:suppressAutoHyphens/>
        <w:autoSpaceDE w:val="0"/>
        <w:autoSpaceDN w:val="0"/>
        <w:adjustRightInd w:val="0"/>
        <w:spacing w:after="0"/>
        <w:ind w:firstLine="720"/>
        <w:jc w:val="center"/>
        <w:rPr>
          <w:rFonts w:ascii="Times New Roman" w:eastAsia="SimSun" w:hAnsi="Times New Roman" w:cs="Times New Roman"/>
          <w:bCs/>
          <w:i/>
          <w:sz w:val="24"/>
          <w:szCs w:val="24"/>
        </w:rPr>
      </w:pPr>
      <w:proofErr w:type="spellStart"/>
      <w:r w:rsidRPr="00EE2EEB">
        <w:rPr>
          <w:rFonts w:ascii="Times New Roman" w:hAnsi="Times New Roman" w:cs="Times New Roman"/>
          <w:bCs/>
          <w:i/>
          <w:sz w:val="24"/>
          <w:szCs w:val="24"/>
          <w:shd w:val="clear" w:color="auto" w:fill="FFFFFF"/>
        </w:rPr>
        <w:t>Ostorhinchus</w:t>
      </w:r>
      <w:proofErr w:type="spellEnd"/>
      <w:r w:rsidRPr="00EE2EEB">
        <w:rPr>
          <w:rFonts w:ascii="Times New Roman" w:hAnsi="Times New Roman" w:cs="Times New Roman"/>
          <w:bCs/>
          <w:i/>
          <w:sz w:val="24"/>
          <w:szCs w:val="24"/>
          <w:shd w:val="clear" w:color="auto" w:fill="FFFFFF"/>
        </w:rPr>
        <w:t xml:space="preserve"> </w:t>
      </w:r>
      <w:proofErr w:type="spellStart"/>
      <w:r w:rsidR="005F35BF" w:rsidRPr="00EE2EEB">
        <w:rPr>
          <w:rFonts w:ascii="Times New Roman" w:hAnsi="Times New Roman" w:cs="Times New Roman"/>
          <w:bCs/>
          <w:i/>
          <w:sz w:val="24"/>
          <w:szCs w:val="24"/>
          <w:shd w:val="clear" w:color="auto" w:fill="FFFFFF"/>
        </w:rPr>
        <w:t>cookii</w:t>
      </w:r>
      <w:proofErr w:type="spellEnd"/>
      <w:r w:rsidR="002C5A23" w:rsidRPr="00EE2EEB">
        <w:rPr>
          <w:rFonts w:ascii="Times New Roman" w:hAnsi="Times New Roman" w:cs="Times New Roman"/>
          <w:bCs/>
          <w:i/>
          <w:sz w:val="24"/>
          <w:szCs w:val="24"/>
          <w:shd w:val="clear" w:color="auto" w:fill="FFFFFF"/>
        </w:rPr>
        <w:t xml:space="preserve"> (</w:t>
      </w:r>
      <w:r w:rsidR="002C5A23" w:rsidRPr="00EE2EEB">
        <w:rPr>
          <w:rFonts w:ascii="Times New Roman" w:hAnsi="Times New Roman" w:cs="Times New Roman"/>
          <w:bCs/>
          <w:i/>
          <w:sz w:val="24"/>
          <w:szCs w:val="24"/>
        </w:rPr>
        <w:t>Macleay, 1881)</w:t>
      </w:r>
      <w:r w:rsidR="00EE2EEB">
        <w:rPr>
          <w:rFonts w:ascii="Times New Roman" w:hAnsi="Times New Roman" w:cs="Times New Roman"/>
          <w:bCs/>
          <w:i/>
          <w:sz w:val="24"/>
          <w:szCs w:val="24"/>
        </w:rPr>
        <w:t xml:space="preserve"> or</w:t>
      </w:r>
      <w:r w:rsidR="00935305" w:rsidRPr="00EE2EEB">
        <w:rPr>
          <w:rFonts w:ascii="Times New Roman" w:hAnsi="Times New Roman" w:cs="Times New Roman"/>
          <w:bCs/>
          <w:i/>
          <w:sz w:val="24"/>
          <w:szCs w:val="24"/>
        </w:rPr>
        <w:t xml:space="preserve"> </w:t>
      </w:r>
      <w:r w:rsidR="005C6C63" w:rsidRPr="00EE2EEB">
        <w:rPr>
          <w:rFonts w:ascii="Times New Roman" w:eastAsia="SimSun" w:hAnsi="Times New Roman" w:cs="Times New Roman"/>
          <w:bCs/>
          <w:i/>
          <w:sz w:val="24"/>
          <w:szCs w:val="24"/>
        </w:rPr>
        <w:t xml:space="preserve">Cook’s </w:t>
      </w:r>
      <w:r w:rsidR="005F35BF" w:rsidRPr="00EE2EEB">
        <w:rPr>
          <w:rFonts w:ascii="Times New Roman" w:eastAsia="SimSun" w:hAnsi="Times New Roman" w:cs="Times New Roman"/>
          <w:bCs/>
          <w:i/>
          <w:sz w:val="24"/>
          <w:szCs w:val="24"/>
        </w:rPr>
        <w:t>cardinalfish</w:t>
      </w:r>
    </w:p>
    <w:p w14:paraId="27EF06E9" w14:textId="77777777" w:rsidR="009E6358" w:rsidRPr="00D11CC8" w:rsidRDefault="009E6358" w:rsidP="00EE2EEB">
      <w:pPr>
        <w:suppressAutoHyphens/>
        <w:spacing w:after="0"/>
        <w:ind w:firstLine="720"/>
        <w:rPr>
          <w:rFonts w:ascii="Times New Roman" w:eastAsia="Times New Roman" w:hAnsi="Times New Roman" w:cs="Times New Roman"/>
          <w:strike/>
          <w:sz w:val="24"/>
          <w:szCs w:val="24"/>
        </w:rPr>
      </w:pPr>
      <w:r w:rsidRPr="00EE2EEB">
        <w:rPr>
          <w:rFonts w:ascii="Times New Roman Bold" w:hAnsi="Times New Roman Bold" w:cs="Times New Roman Bold"/>
          <w:b/>
          <w:bCs/>
          <w:sz w:val="24"/>
          <w:szCs w:val="24"/>
        </w:rPr>
        <w:t>Material</w:t>
      </w:r>
      <w:r w:rsidR="001E7D88" w:rsidRPr="00EE2EEB">
        <w:rPr>
          <w:rFonts w:ascii="Times New Roman Bold" w:hAnsi="Times New Roman Bold" w:cs="Times New Roman Bold"/>
          <w:b/>
          <w:bCs/>
          <w:sz w:val="24"/>
          <w:szCs w:val="24"/>
        </w:rPr>
        <w:t>.</w:t>
      </w:r>
      <w:r w:rsidR="001E7D88" w:rsidRPr="00D11CC8">
        <w:rPr>
          <w:rFonts w:ascii="Times New Roman" w:hAnsi="Times New Roman" w:cs="Times New Roman"/>
          <w:bCs/>
          <w:spacing w:val="40"/>
          <w:sz w:val="24"/>
          <w:szCs w:val="24"/>
        </w:rPr>
        <w:t xml:space="preserve"> </w:t>
      </w:r>
      <w:r w:rsidRPr="00D11CC8">
        <w:rPr>
          <w:rFonts w:ascii="Times New Roman" w:hAnsi="Times New Roman" w:cs="Times New Roman"/>
          <w:sz w:val="24"/>
          <w:szCs w:val="24"/>
        </w:rPr>
        <w:t xml:space="preserve">Specimen collected from Bangladesh: Cox’s Bazar, </w:t>
      </w:r>
      <w:proofErr w:type="spellStart"/>
      <w:r w:rsidRPr="00D11CC8">
        <w:rPr>
          <w:rFonts w:ascii="Times New Roman" w:hAnsi="Times New Roman" w:cs="Times New Roman"/>
          <w:sz w:val="24"/>
          <w:szCs w:val="24"/>
        </w:rPr>
        <w:t>Teknaf</w:t>
      </w:r>
      <w:proofErr w:type="spellEnd"/>
      <w:r w:rsidRPr="00D11CC8">
        <w:rPr>
          <w:rFonts w:ascii="Times New Roman" w:hAnsi="Times New Roman" w:cs="Times New Roman"/>
          <w:sz w:val="24"/>
          <w:szCs w:val="24"/>
        </w:rPr>
        <w:t>, St. Martins Island, Bay of Bengal; coordinate</w:t>
      </w:r>
      <w:r w:rsidR="00B76FE8" w:rsidRPr="00D11CC8">
        <w:rPr>
          <w:rFonts w:ascii="Times New Roman" w:hAnsi="Times New Roman" w:cs="Times New Roman"/>
          <w:sz w:val="24"/>
          <w:szCs w:val="24"/>
        </w:rPr>
        <w:t>: 20°36'47</w:t>
      </w:r>
      <w:r w:rsidR="00BA5A69" w:rsidRPr="00D11CC8">
        <w:rPr>
          <w:rFonts w:ascii="Times New Roman" w:hAnsi="Times New Roman" w:cs="Times New Roman"/>
          <w:sz w:val="24"/>
          <w:szCs w:val="24"/>
        </w:rPr>
        <w:t>" N</w:t>
      </w:r>
      <w:r w:rsidR="005D3F37" w:rsidRPr="00D11CC8">
        <w:rPr>
          <w:rFonts w:ascii="Times New Roman" w:hAnsi="Times New Roman" w:cs="Times New Roman"/>
          <w:sz w:val="24"/>
          <w:szCs w:val="24"/>
        </w:rPr>
        <w:t>,</w:t>
      </w:r>
      <w:r w:rsidR="00B76FE8" w:rsidRPr="00D11CC8">
        <w:rPr>
          <w:rFonts w:ascii="Times New Roman" w:hAnsi="Times New Roman" w:cs="Times New Roman"/>
          <w:sz w:val="24"/>
          <w:szCs w:val="24"/>
        </w:rPr>
        <w:t xml:space="preserve"> 92°19'36</w:t>
      </w:r>
      <w:r w:rsidR="00BA5A69" w:rsidRPr="00D11CC8">
        <w:rPr>
          <w:rFonts w:ascii="Times New Roman" w:hAnsi="Times New Roman" w:cs="Times New Roman"/>
          <w:sz w:val="24"/>
          <w:szCs w:val="24"/>
        </w:rPr>
        <w:t>"</w:t>
      </w:r>
      <w:r w:rsidRPr="00D11CC8">
        <w:rPr>
          <w:rFonts w:ascii="Times New Roman" w:hAnsi="Times New Roman" w:cs="Times New Roman"/>
          <w:sz w:val="24"/>
          <w:szCs w:val="24"/>
        </w:rPr>
        <w:t xml:space="preserve"> </w:t>
      </w:r>
      <w:r w:rsidRPr="00D11CC8">
        <w:rPr>
          <w:rFonts w:ascii="Times New Roman" w:eastAsia="Calibri" w:hAnsi="Times New Roman" w:cs="Times New Roman"/>
          <w:iCs/>
          <w:sz w:val="24"/>
          <w:szCs w:val="24"/>
        </w:rPr>
        <w:t>E</w:t>
      </w:r>
      <w:r w:rsidRPr="00D11CC8">
        <w:rPr>
          <w:rFonts w:ascii="Times New Roman" w:hAnsi="Times New Roman" w:cs="Times New Roman"/>
          <w:sz w:val="24"/>
          <w:szCs w:val="24"/>
        </w:rPr>
        <w:t xml:space="preserve">. </w:t>
      </w:r>
      <w:r w:rsidRPr="00D11CC8">
        <w:rPr>
          <w:rFonts w:ascii="Times New Roman" w:eastAsia="Times New Roman" w:hAnsi="Times New Roman" w:cs="Times New Roman"/>
          <w:bCs/>
          <w:sz w:val="24"/>
          <w:szCs w:val="24"/>
        </w:rPr>
        <w:t xml:space="preserve">Specimen voucher </w:t>
      </w:r>
      <w:r w:rsidR="000848CE" w:rsidRPr="00D11CC8">
        <w:rPr>
          <w:rFonts w:ascii="Times New Roman" w:eastAsia="Times New Roman" w:hAnsi="Times New Roman" w:cs="Times New Roman"/>
          <w:bCs/>
          <w:sz w:val="24"/>
          <w:szCs w:val="24"/>
        </w:rPr>
        <w:t>F1802</w:t>
      </w:r>
      <w:r w:rsidRPr="00D11CC8">
        <w:rPr>
          <w:rFonts w:ascii="Times New Roman" w:eastAsia="Times New Roman" w:hAnsi="Times New Roman" w:cs="Times New Roman"/>
          <w:bCs/>
          <w:sz w:val="24"/>
          <w:szCs w:val="24"/>
        </w:rPr>
        <w:t>SM-1</w:t>
      </w:r>
      <w:r w:rsidR="000848CE" w:rsidRPr="00D11CC8">
        <w:rPr>
          <w:rFonts w:ascii="Times New Roman" w:eastAsia="Times New Roman" w:hAnsi="Times New Roman" w:cs="Times New Roman"/>
          <w:bCs/>
          <w:sz w:val="24"/>
          <w:szCs w:val="24"/>
        </w:rPr>
        <w:t>3</w:t>
      </w:r>
      <w:r w:rsidR="002367B5" w:rsidRPr="00D11CC8">
        <w:rPr>
          <w:rFonts w:ascii="Times New Roman" w:eastAsia="Times New Roman" w:hAnsi="Times New Roman" w:cs="Times New Roman"/>
          <w:bCs/>
          <w:sz w:val="24"/>
          <w:szCs w:val="24"/>
        </w:rPr>
        <w:t>,</w:t>
      </w:r>
      <w:r w:rsidR="001E7D88" w:rsidRPr="00D11CC8">
        <w:rPr>
          <w:rFonts w:ascii="Times New Roman" w:hAnsi="Times New Roman" w:cs="Times New Roman"/>
          <w:sz w:val="24"/>
          <w:szCs w:val="24"/>
        </w:rPr>
        <w:t xml:space="preserve"> s</w:t>
      </w:r>
      <w:r w:rsidRPr="00D11CC8">
        <w:rPr>
          <w:rFonts w:ascii="Times New Roman" w:hAnsi="Times New Roman" w:cs="Times New Roman"/>
          <w:sz w:val="24"/>
          <w:szCs w:val="24"/>
        </w:rPr>
        <w:t xml:space="preserve">tandard </w:t>
      </w:r>
      <w:proofErr w:type="gramStart"/>
      <w:r w:rsidRPr="00D11CC8">
        <w:rPr>
          <w:rFonts w:ascii="Times New Roman" w:hAnsi="Times New Roman" w:cs="Times New Roman"/>
          <w:sz w:val="24"/>
          <w:szCs w:val="24"/>
        </w:rPr>
        <w:t xml:space="preserve">length </w:t>
      </w:r>
      <w:r w:rsidR="001E7D88" w:rsidRPr="00D11CC8">
        <w:rPr>
          <w:rFonts w:ascii="Times New Roman" w:hAnsi="Times New Roman" w:cs="Times New Roman"/>
          <w:sz w:val="24"/>
          <w:szCs w:val="24"/>
        </w:rPr>
        <w:t xml:space="preserve"> (</w:t>
      </w:r>
      <w:proofErr w:type="gramEnd"/>
      <w:r w:rsidR="001E7D88" w:rsidRPr="00D11CC8">
        <w:rPr>
          <w:rFonts w:ascii="Times New Roman" w:hAnsi="Times New Roman" w:cs="Times New Roman"/>
          <w:i/>
          <w:sz w:val="24"/>
          <w:szCs w:val="24"/>
        </w:rPr>
        <w:t>SL</w:t>
      </w:r>
      <w:r w:rsidR="001E7D88" w:rsidRPr="00D11CC8">
        <w:rPr>
          <w:rFonts w:ascii="Times New Roman" w:hAnsi="Times New Roman" w:cs="Times New Roman"/>
          <w:sz w:val="24"/>
          <w:szCs w:val="24"/>
        </w:rPr>
        <w:t xml:space="preserve">) </w:t>
      </w:r>
      <w:r w:rsidR="000848CE" w:rsidRPr="00D11CC8">
        <w:rPr>
          <w:rFonts w:ascii="Times New Roman" w:hAnsi="Times New Roman" w:cs="Times New Roman"/>
          <w:sz w:val="24"/>
          <w:szCs w:val="24"/>
        </w:rPr>
        <w:t>62</w:t>
      </w:r>
      <w:r w:rsidR="002367B5" w:rsidRPr="00D11CC8">
        <w:rPr>
          <w:rFonts w:ascii="Times New Roman" w:hAnsi="Times New Roman" w:cs="Times New Roman"/>
          <w:sz w:val="24"/>
          <w:szCs w:val="24"/>
        </w:rPr>
        <w:t xml:space="preserve"> mm,</w:t>
      </w:r>
      <w:r w:rsidR="001E7D88" w:rsidRPr="00D11CC8">
        <w:rPr>
          <w:rFonts w:ascii="Times New Roman" w:hAnsi="Times New Roman" w:cs="Times New Roman"/>
          <w:sz w:val="24"/>
          <w:szCs w:val="24"/>
        </w:rPr>
        <w:t xml:space="preserve"> coll.</w:t>
      </w:r>
      <w:r w:rsidRPr="00D11CC8">
        <w:rPr>
          <w:rFonts w:ascii="Times New Roman" w:hAnsi="Times New Roman" w:cs="Times New Roman"/>
          <w:sz w:val="24"/>
          <w:szCs w:val="24"/>
        </w:rPr>
        <w:t xml:space="preserve"> K.A. Habib and M.J. Islam; 16. </w:t>
      </w:r>
      <w:r w:rsidR="001E7D88" w:rsidRPr="00D11CC8">
        <w:rPr>
          <w:rFonts w:ascii="Times New Roman" w:hAnsi="Times New Roman" w:cs="Times New Roman"/>
          <w:sz w:val="24"/>
          <w:szCs w:val="24"/>
        </w:rPr>
        <w:t>02</w:t>
      </w:r>
      <w:r w:rsidR="00BC4FB1" w:rsidRPr="00D11CC8">
        <w:rPr>
          <w:rFonts w:ascii="Times New Roman" w:hAnsi="Times New Roman" w:cs="Times New Roman"/>
          <w:sz w:val="24"/>
          <w:szCs w:val="24"/>
        </w:rPr>
        <w:t>. 2018 (Fig 2a</w:t>
      </w:r>
      <w:r w:rsidRPr="00D11CC8">
        <w:rPr>
          <w:rFonts w:ascii="Times New Roman" w:hAnsi="Times New Roman" w:cs="Times New Roman"/>
          <w:sz w:val="24"/>
          <w:szCs w:val="24"/>
        </w:rPr>
        <w:t xml:space="preserve">). </w:t>
      </w:r>
      <w:proofErr w:type="gramStart"/>
      <w:r w:rsidRPr="00D11CC8">
        <w:rPr>
          <w:rFonts w:ascii="Times New Roman" w:hAnsi="Times New Roman" w:cs="Times New Roman"/>
          <w:sz w:val="24"/>
          <w:szCs w:val="24"/>
        </w:rPr>
        <w:t>Moreover</w:t>
      </w:r>
      <w:proofErr w:type="gramEnd"/>
      <w:r w:rsidRPr="00D11CC8">
        <w:rPr>
          <w:rFonts w:ascii="Times New Roman" w:hAnsi="Times New Roman" w:cs="Times New Roman"/>
          <w:sz w:val="24"/>
          <w:szCs w:val="24"/>
        </w:rPr>
        <w:t xml:space="preserve"> an underwater photograph was captured during the foraging of </w:t>
      </w:r>
      <w:r w:rsidR="00BC4FB1" w:rsidRPr="00D11CC8">
        <w:rPr>
          <w:rFonts w:ascii="Times New Roman" w:hAnsi="Times New Roman" w:cs="Times New Roman"/>
          <w:i/>
          <w:sz w:val="24"/>
          <w:szCs w:val="24"/>
          <w:shd w:val="clear" w:color="auto" w:fill="FFFFFF"/>
        </w:rPr>
        <w:t xml:space="preserve">O. </w:t>
      </w:r>
      <w:proofErr w:type="spellStart"/>
      <w:r w:rsidR="00BC4FB1" w:rsidRPr="00D11CC8">
        <w:rPr>
          <w:rFonts w:ascii="Times New Roman" w:hAnsi="Times New Roman" w:cs="Times New Roman"/>
          <w:i/>
          <w:sz w:val="24"/>
          <w:szCs w:val="24"/>
          <w:shd w:val="clear" w:color="auto" w:fill="FFFFFF"/>
        </w:rPr>
        <w:t>cookii</w:t>
      </w:r>
      <w:proofErr w:type="spellEnd"/>
      <w:r w:rsidR="00BC4FB1" w:rsidRPr="00D11CC8">
        <w:rPr>
          <w:rFonts w:ascii="Times New Roman" w:hAnsi="Times New Roman" w:cs="Times New Roman"/>
          <w:i/>
          <w:sz w:val="24"/>
          <w:szCs w:val="24"/>
          <w:shd w:val="clear" w:color="auto" w:fill="FFFFFF"/>
        </w:rPr>
        <w:t xml:space="preserve"> </w:t>
      </w:r>
      <w:r w:rsidRPr="00D11CC8">
        <w:rPr>
          <w:rFonts w:ascii="Times New Roman" w:hAnsi="Times New Roman" w:cs="Times New Roman"/>
          <w:sz w:val="24"/>
          <w:szCs w:val="24"/>
        </w:rPr>
        <w:t>around 3 m</w:t>
      </w:r>
      <w:r w:rsidR="001E7D88" w:rsidRPr="00D11CC8">
        <w:rPr>
          <w:rFonts w:ascii="Times New Roman" w:hAnsi="Times New Roman" w:cs="Times New Roman"/>
          <w:sz w:val="24"/>
          <w:szCs w:val="24"/>
        </w:rPr>
        <w:t xml:space="preserve"> </w:t>
      </w:r>
      <w:r w:rsidRPr="00D11CC8">
        <w:rPr>
          <w:rFonts w:ascii="Times New Roman" w:hAnsi="Times New Roman" w:cs="Times New Roman"/>
          <w:sz w:val="24"/>
          <w:szCs w:val="24"/>
        </w:rPr>
        <w:t xml:space="preserve">of depth in the </w:t>
      </w:r>
      <w:proofErr w:type="spellStart"/>
      <w:r w:rsidR="008C5E8F" w:rsidRPr="00D11CC8">
        <w:rPr>
          <w:rFonts w:ascii="Times New Roman" w:hAnsi="Times New Roman" w:cs="Times New Roman"/>
          <w:sz w:val="24"/>
          <w:szCs w:val="24"/>
        </w:rPr>
        <w:t>Chera</w:t>
      </w:r>
      <w:proofErr w:type="spellEnd"/>
      <w:r w:rsidR="008C5E8F" w:rsidRPr="00D11CC8">
        <w:rPr>
          <w:rFonts w:ascii="Times New Roman" w:hAnsi="Times New Roman" w:cs="Times New Roman"/>
          <w:sz w:val="24"/>
          <w:szCs w:val="24"/>
        </w:rPr>
        <w:t xml:space="preserve"> Dip, northeast side</w:t>
      </w:r>
      <w:r w:rsidRPr="00D11CC8">
        <w:rPr>
          <w:rFonts w:ascii="Times New Roman" w:hAnsi="Times New Roman" w:cs="Times New Roman"/>
          <w:sz w:val="24"/>
          <w:szCs w:val="24"/>
        </w:rPr>
        <w:t xml:space="preserve"> of the St. Martin’s island (Fig 2</w:t>
      </w:r>
      <w:r w:rsidR="00BC4FB1" w:rsidRPr="00D11CC8">
        <w:rPr>
          <w:rFonts w:ascii="Times New Roman" w:hAnsi="Times New Roman" w:cs="Times New Roman"/>
          <w:sz w:val="24"/>
          <w:szCs w:val="24"/>
        </w:rPr>
        <w:t>b</w:t>
      </w:r>
      <w:r w:rsidRPr="00D11CC8">
        <w:rPr>
          <w:rFonts w:ascii="Times New Roman" w:hAnsi="Times New Roman" w:cs="Times New Roman"/>
          <w:sz w:val="24"/>
          <w:szCs w:val="24"/>
        </w:rPr>
        <w:t xml:space="preserve">). </w:t>
      </w:r>
      <w:r w:rsidR="00B80BD4" w:rsidRPr="00D11CC8">
        <w:rPr>
          <w:rFonts w:ascii="Times New Roman" w:hAnsi="Times New Roman" w:cs="Times New Roman"/>
          <w:sz w:val="24"/>
          <w:szCs w:val="24"/>
        </w:rPr>
        <w:t>NCBI GenBank accession no</w:t>
      </w:r>
      <w:r w:rsidR="008420CE" w:rsidRPr="00D11CC8">
        <w:rPr>
          <w:rFonts w:ascii="Times New Roman" w:hAnsi="Times New Roman" w:cs="Times New Roman"/>
          <w:sz w:val="24"/>
          <w:szCs w:val="24"/>
        </w:rPr>
        <w:t xml:space="preserve"> MK340670.</w:t>
      </w:r>
    </w:p>
    <w:p w14:paraId="17E8D2CB" w14:textId="77777777" w:rsidR="00EC3052" w:rsidRPr="00D11CC8" w:rsidRDefault="004A5D59" w:rsidP="00EE2EEB">
      <w:pPr>
        <w:suppressAutoHyphens/>
        <w:autoSpaceDE w:val="0"/>
        <w:autoSpaceDN w:val="0"/>
        <w:adjustRightInd w:val="0"/>
        <w:spacing w:after="0"/>
        <w:ind w:firstLine="720"/>
        <w:rPr>
          <w:rFonts w:ascii="Times New Roman" w:hAnsi="Times New Roman" w:cs="Times New Roman"/>
          <w:sz w:val="24"/>
          <w:szCs w:val="24"/>
        </w:rPr>
      </w:pPr>
      <w:r w:rsidRPr="00EE2EEB">
        <w:rPr>
          <w:rFonts w:ascii="Times New Roman Bold" w:hAnsi="Times New Roman Bold" w:cs="Times New Roman Bold"/>
          <w:b/>
          <w:bCs/>
          <w:sz w:val="24"/>
          <w:szCs w:val="24"/>
        </w:rPr>
        <w:t>Remarks</w:t>
      </w:r>
      <w:r w:rsidR="001E7D88" w:rsidRPr="00EE2EEB">
        <w:rPr>
          <w:rFonts w:ascii="Times New Roman Bold" w:hAnsi="Times New Roman Bold" w:cs="Times New Roman Bold"/>
          <w:b/>
          <w:bCs/>
          <w:sz w:val="24"/>
          <w:szCs w:val="24"/>
        </w:rPr>
        <w:t>.</w:t>
      </w:r>
      <w:r w:rsidR="001E7D88" w:rsidRPr="00D11CC8">
        <w:rPr>
          <w:rFonts w:ascii="Times New Roman" w:hAnsi="Times New Roman" w:cs="Times New Roman"/>
          <w:spacing w:val="40"/>
          <w:sz w:val="24"/>
          <w:szCs w:val="24"/>
        </w:rPr>
        <w:t xml:space="preserve"> </w:t>
      </w:r>
      <w:r w:rsidR="001725B4" w:rsidRPr="00D11CC8">
        <w:rPr>
          <w:rFonts w:ascii="Times New Roman" w:hAnsi="Times New Roman" w:cs="Times New Roman"/>
          <w:sz w:val="24"/>
          <w:szCs w:val="24"/>
        </w:rPr>
        <w:t xml:space="preserve">Body with 6 dark brown stripes on lateral surface of </w:t>
      </w:r>
      <w:proofErr w:type="gramStart"/>
      <w:r w:rsidR="001725B4" w:rsidRPr="00D11CC8">
        <w:rPr>
          <w:rFonts w:ascii="Times New Roman" w:hAnsi="Times New Roman" w:cs="Times New Roman"/>
          <w:sz w:val="24"/>
          <w:szCs w:val="24"/>
        </w:rPr>
        <w:t>the  body</w:t>
      </w:r>
      <w:proofErr w:type="gramEnd"/>
      <w:r w:rsidR="001725B4" w:rsidRPr="00D11CC8">
        <w:rPr>
          <w:rFonts w:ascii="Times New Roman" w:hAnsi="Times New Roman" w:cs="Times New Roman"/>
          <w:sz w:val="24"/>
          <w:szCs w:val="24"/>
        </w:rPr>
        <w:t>; 3rd stripe beginning from upper eye, ending at middle of body (below second dorsal-fin origin); fourth stripe (middle stripe)</w:t>
      </w:r>
      <w:r w:rsidR="00C174F6" w:rsidRPr="00D11CC8">
        <w:rPr>
          <w:rFonts w:ascii="Times New Roman" w:hAnsi="Times New Roman" w:cs="Times New Roman"/>
          <w:sz w:val="24"/>
          <w:szCs w:val="24"/>
        </w:rPr>
        <w:t xml:space="preserve"> posteriorly reaching to a dusky spot on caudal-fin base which is </w:t>
      </w:r>
      <w:r w:rsidR="001725B4" w:rsidRPr="00D11CC8">
        <w:rPr>
          <w:rFonts w:ascii="Times New Roman" w:hAnsi="Times New Roman" w:cs="Times New Roman"/>
          <w:sz w:val="24"/>
          <w:szCs w:val="24"/>
        </w:rPr>
        <w:t xml:space="preserve"> sub</w:t>
      </w:r>
      <w:r w:rsidR="00C174F6" w:rsidRPr="00D11CC8">
        <w:rPr>
          <w:rFonts w:ascii="Times New Roman" w:hAnsi="Times New Roman" w:cs="Times New Roman"/>
          <w:sz w:val="24"/>
          <w:szCs w:val="24"/>
        </w:rPr>
        <w:t>-</w:t>
      </w:r>
      <w:r w:rsidR="001725B4" w:rsidRPr="00D11CC8">
        <w:rPr>
          <w:rFonts w:ascii="Times New Roman" w:hAnsi="Times New Roman" w:cs="Times New Roman"/>
          <w:sz w:val="24"/>
          <w:szCs w:val="24"/>
        </w:rPr>
        <w:t>equal in size to pupil diameter. Fins sub transluce</w:t>
      </w:r>
      <w:r w:rsidR="0072551C" w:rsidRPr="00D11CC8">
        <w:rPr>
          <w:rFonts w:ascii="Times New Roman" w:hAnsi="Times New Roman" w:cs="Times New Roman"/>
          <w:sz w:val="24"/>
          <w:szCs w:val="24"/>
        </w:rPr>
        <w:t xml:space="preserve">nt or a </w:t>
      </w:r>
      <w:r w:rsidR="00CB0FB0" w:rsidRPr="00D11CC8">
        <w:rPr>
          <w:rFonts w:ascii="Times New Roman" w:hAnsi="Times New Roman" w:cs="Times New Roman"/>
          <w:sz w:val="24"/>
          <w:szCs w:val="24"/>
        </w:rPr>
        <w:t>little tinged with red (Fig</w:t>
      </w:r>
      <w:r w:rsidR="001E7D88" w:rsidRPr="00D11CC8">
        <w:rPr>
          <w:rFonts w:ascii="Times New Roman" w:hAnsi="Times New Roman" w:cs="Times New Roman"/>
          <w:sz w:val="24"/>
          <w:szCs w:val="24"/>
        </w:rPr>
        <w:t>.</w:t>
      </w:r>
      <w:r w:rsidR="00CB0FB0" w:rsidRPr="00D11CC8">
        <w:rPr>
          <w:rFonts w:ascii="Times New Roman" w:hAnsi="Times New Roman" w:cs="Times New Roman"/>
          <w:sz w:val="24"/>
          <w:szCs w:val="24"/>
        </w:rPr>
        <w:t xml:space="preserve"> 1</w:t>
      </w:r>
      <w:r w:rsidR="0072551C" w:rsidRPr="00D11CC8">
        <w:rPr>
          <w:rFonts w:ascii="Times New Roman" w:hAnsi="Times New Roman" w:cs="Times New Roman"/>
          <w:sz w:val="24"/>
          <w:szCs w:val="24"/>
        </w:rPr>
        <w:t>).</w:t>
      </w:r>
      <w:r w:rsidR="00C4323C" w:rsidRPr="00D11CC8">
        <w:rPr>
          <w:rFonts w:ascii="Times New Roman" w:hAnsi="Times New Roman" w:cs="Times New Roman"/>
          <w:sz w:val="24"/>
          <w:szCs w:val="24"/>
        </w:rPr>
        <w:t xml:space="preserve"> Morphometric measurements of </w:t>
      </w:r>
      <w:r w:rsidR="00C4323C" w:rsidRPr="00D11CC8">
        <w:rPr>
          <w:rFonts w:ascii="Times New Roman" w:hAnsi="Times New Roman" w:cs="Times New Roman"/>
          <w:i/>
          <w:sz w:val="24"/>
          <w:szCs w:val="24"/>
          <w:shd w:val="clear" w:color="auto" w:fill="FFFFFF"/>
        </w:rPr>
        <w:t>O</w:t>
      </w:r>
      <w:r w:rsidR="00CF19B8" w:rsidRPr="00D11CC8">
        <w:rPr>
          <w:rFonts w:ascii="Times New Roman" w:hAnsi="Times New Roman" w:cs="Times New Roman"/>
          <w:i/>
          <w:sz w:val="24"/>
          <w:szCs w:val="24"/>
          <w:shd w:val="clear" w:color="auto" w:fill="FFFFFF"/>
        </w:rPr>
        <w:t>.</w:t>
      </w:r>
      <w:r w:rsidR="00C4323C" w:rsidRPr="00D11CC8">
        <w:rPr>
          <w:rFonts w:ascii="Times New Roman" w:hAnsi="Times New Roman" w:cs="Times New Roman"/>
          <w:i/>
          <w:sz w:val="24"/>
          <w:szCs w:val="24"/>
          <w:shd w:val="clear" w:color="auto" w:fill="FFFFFF"/>
        </w:rPr>
        <w:t xml:space="preserve"> </w:t>
      </w:r>
      <w:proofErr w:type="spellStart"/>
      <w:r w:rsidR="00C4323C" w:rsidRPr="00D11CC8">
        <w:rPr>
          <w:rFonts w:ascii="Times New Roman" w:hAnsi="Times New Roman" w:cs="Times New Roman"/>
          <w:i/>
          <w:sz w:val="24"/>
          <w:szCs w:val="24"/>
          <w:shd w:val="clear" w:color="auto" w:fill="FFFFFF"/>
        </w:rPr>
        <w:t>cooki</w:t>
      </w:r>
      <w:r w:rsidR="006C5F94" w:rsidRPr="00D11CC8">
        <w:rPr>
          <w:rFonts w:ascii="Times New Roman" w:hAnsi="Times New Roman" w:cs="Times New Roman"/>
          <w:i/>
          <w:sz w:val="24"/>
          <w:szCs w:val="24"/>
          <w:shd w:val="clear" w:color="auto" w:fill="FFFFFF"/>
        </w:rPr>
        <w:t>i</w:t>
      </w:r>
      <w:proofErr w:type="spellEnd"/>
      <w:r w:rsidR="00C4323C" w:rsidRPr="00D11CC8">
        <w:rPr>
          <w:rFonts w:ascii="Times New Roman" w:hAnsi="Times New Roman" w:cs="Times New Roman"/>
          <w:i/>
          <w:sz w:val="24"/>
          <w:szCs w:val="24"/>
          <w:shd w:val="clear" w:color="auto" w:fill="FFFFFF"/>
        </w:rPr>
        <w:t xml:space="preserve"> </w:t>
      </w:r>
      <w:r w:rsidR="00975D25" w:rsidRPr="00D11CC8">
        <w:rPr>
          <w:rFonts w:ascii="Times New Roman" w:hAnsi="Times New Roman" w:cs="Times New Roman"/>
          <w:sz w:val="24"/>
          <w:szCs w:val="24"/>
          <w:shd w:val="clear" w:color="auto" w:fill="FFFFFF"/>
        </w:rPr>
        <w:t>are in T</w:t>
      </w:r>
      <w:r w:rsidR="00C4323C" w:rsidRPr="00D11CC8">
        <w:rPr>
          <w:rFonts w:ascii="Times New Roman" w:hAnsi="Times New Roman" w:cs="Times New Roman"/>
          <w:sz w:val="24"/>
          <w:szCs w:val="24"/>
          <w:shd w:val="clear" w:color="auto" w:fill="FFFFFF"/>
        </w:rPr>
        <w:t>able</w:t>
      </w:r>
      <w:r w:rsidR="001E7D88" w:rsidRPr="00D11CC8">
        <w:rPr>
          <w:rFonts w:ascii="Times New Roman" w:hAnsi="Times New Roman" w:cs="Times New Roman"/>
          <w:sz w:val="24"/>
          <w:szCs w:val="24"/>
          <w:shd w:val="clear" w:color="auto" w:fill="FFFFFF"/>
        </w:rPr>
        <w:t>s</w:t>
      </w:r>
      <w:r w:rsidR="00C4323C" w:rsidRPr="00D11CC8">
        <w:rPr>
          <w:rFonts w:ascii="Times New Roman" w:hAnsi="Times New Roman" w:cs="Times New Roman"/>
          <w:sz w:val="24"/>
          <w:szCs w:val="24"/>
          <w:shd w:val="clear" w:color="auto" w:fill="FFFFFF"/>
        </w:rPr>
        <w:t xml:space="preserve"> </w:t>
      </w:r>
      <w:r w:rsidR="00AD1D9F" w:rsidRPr="00D11CC8">
        <w:rPr>
          <w:rFonts w:ascii="Times New Roman" w:hAnsi="Times New Roman" w:cs="Times New Roman"/>
          <w:sz w:val="24"/>
          <w:szCs w:val="24"/>
          <w:shd w:val="clear" w:color="auto" w:fill="FFFFFF"/>
        </w:rPr>
        <w:t>1</w:t>
      </w:r>
      <w:r w:rsidR="006D1D75" w:rsidRPr="00D11CC8">
        <w:rPr>
          <w:rFonts w:ascii="Times New Roman" w:hAnsi="Times New Roman" w:cs="Times New Roman"/>
          <w:sz w:val="24"/>
          <w:szCs w:val="24"/>
          <w:shd w:val="clear" w:color="auto" w:fill="FFFFFF"/>
        </w:rPr>
        <w:t xml:space="preserve">, </w:t>
      </w:r>
      <w:r w:rsidR="00AD1D9F" w:rsidRPr="00D11CC8">
        <w:rPr>
          <w:rFonts w:ascii="Times New Roman" w:hAnsi="Times New Roman" w:cs="Times New Roman"/>
          <w:sz w:val="24"/>
          <w:szCs w:val="24"/>
          <w:shd w:val="clear" w:color="auto" w:fill="FFFFFF"/>
        </w:rPr>
        <w:t>2</w:t>
      </w:r>
      <w:r w:rsidR="00C4323C" w:rsidRPr="00D11CC8">
        <w:rPr>
          <w:rFonts w:ascii="Times New Roman" w:hAnsi="Times New Roman" w:cs="Times New Roman"/>
          <w:sz w:val="24"/>
          <w:szCs w:val="24"/>
          <w:shd w:val="clear" w:color="auto" w:fill="FFFFFF"/>
        </w:rPr>
        <w:t>.</w:t>
      </w:r>
    </w:p>
    <w:p w14:paraId="59EB676C" w14:textId="77777777" w:rsidR="00935305" w:rsidRPr="00D11CC8" w:rsidRDefault="00935305" w:rsidP="00EE2EEB">
      <w:pPr>
        <w:suppressAutoHyphens/>
        <w:rPr>
          <w:rFonts w:ascii="Times New Roman" w:eastAsia="SimSun" w:hAnsi="Times New Roman" w:cs="Times New Roman"/>
          <w:sz w:val="24"/>
          <w:szCs w:val="24"/>
        </w:rPr>
      </w:pPr>
    </w:p>
    <w:p w14:paraId="36EB847C" w14:textId="286E994A" w:rsidR="001C25A3" w:rsidRPr="00D11CC8" w:rsidRDefault="004E6054" w:rsidP="00EE2EEB">
      <w:pPr>
        <w:suppressAutoHyphens/>
        <w:autoSpaceDE w:val="0"/>
        <w:autoSpaceDN w:val="0"/>
        <w:adjustRightInd w:val="0"/>
        <w:spacing w:after="0"/>
        <w:ind w:firstLine="720"/>
        <w:jc w:val="center"/>
        <w:rPr>
          <w:rFonts w:ascii="Times New Roman" w:hAnsi="Times New Roman" w:cs="Times New Roman"/>
          <w:bCs/>
          <w:i/>
          <w:sz w:val="24"/>
          <w:szCs w:val="24"/>
        </w:rPr>
      </w:pPr>
      <w:proofErr w:type="spellStart"/>
      <w:r w:rsidRPr="00D11CC8">
        <w:rPr>
          <w:rFonts w:ascii="Times New Roman" w:eastAsia="SimSun" w:hAnsi="Times New Roman" w:cs="Times New Roman"/>
          <w:i/>
          <w:sz w:val="24"/>
          <w:szCs w:val="24"/>
        </w:rPr>
        <w:t>Lepidamia</w:t>
      </w:r>
      <w:proofErr w:type="spellEnd"/>
      <w:r w:rsidRPr="00D11CC8">
        <w:rPr>
          <w:rFonts w:ascii="Times New Roman" w:eastAsia="SimSun" w:hAnsi="Times New Roman" w:cs="Times New Roman"/>
          <w:i/>
          <w:sz w:val="24"/>
          <w:szCs w:val="24"/>
        </w:rPr>
        <w:t xml:space="preserve"> </w:t>
      </w:r>
      <w:proofErr w:type="spellStart"/>
      <w:r w:rsidRPr="00D11CC8">
        <w:rPr>
          <w:rFonts w:ascii="Times New Roman" w:eastAsia="SimSun" w:hAnsi="Times New Roman" w:cs="Times New Roman"/>
          <w:i/>
          <w:sz w:val="24"/>
          <w:szCs w:val="24"/>
        </w:rPr>
        <w:t>kalosoma</w:t>
      </w:r>
      <w:proofErr w:type="spellEnd"/>
      <w:r w:rsidRPr="00D11CC8">
        <w:rPr>
          <w:rFonts w:ascii="Times New Roman" w:hAnsi="Times New Roman" w:cs="Times New Roman"/>
          <w:i/>
          <w:sz w:val="24"/>
          <w:szCs w:val="24"/>
        </w:rPr>
        <w:t xml:space="preserve"> </w:t>
      </w:r>
      <w:r w:rsidR="00C97EBC" w:rsidRPr="00D11CC8">
        <w:rPr>
          <w:rFonts w:ascii="Times New Roman" w:hAnsi="Times New Roman" w:cs="Times New Roman"/>
          <w:i/>
          <w:sz w:val="24"/>
          <w:szCs w:val="24"/>
        </w:rPr>
        <w:t>(</w:t>
      </w:r>
      <w:r w:rsidRPr="00D11CC8">
        <w:rPr>
          <w:rFonts w:ascii="Times New Roman" w:eastAsia="SimSun" w:hAnsi="Times New Roman" w:cs="Times New Roman"/>
          <w:i/>
          <w:sz w:val="24"/>
          <w:szCs w:val="24"/>
        </w:rPr>
        <w:t>Bleeker, 1852</w:t>
      </w:r>
      <w:r w:rsidR="00C97EBC" w:rsidRPr="00D11CC8">
        <w:rPr>
          <w:rFonts w:ascii="Times New Roman" w:eastAsia="SimSun" w:hAnsi="Times New Roman" w:cs="Times New Roman"/>
          <w:i/>
          <w:sz w:val="24"/>
          <w:szCs w:val="24"/>
        </w:rPr>
        <w:t>)</w:t>
      </w:r>
      <w:r w:rsidR="00A07A3D" w:rsidRPr="00D11CC8">
        <w:rPr>
          <w:rFonts w:ascii="Times New Roman" w:eastAsia="SimSun" w:hAnsi="Times New Roman" w:cs="Times New Roman"/>
          <w:i/>
          <w:sz w:val="24"/>
          <w:szCs w:val="24"/>
        </w:rPr>
        <w:t xml:space="preserve"> </w:t>
      </w:r>
      <w:r w:rsidR="00EE2EEB">
        <w:rPr>
          <w:rFonts w:ascii="Times New Roman" w:eastAsia="SimSun" w:hAnsi="Times New Roman" w:cs="Times New Roman"/>
          <w:i/>
          <w:sz w:val="24"/>
          <w:szCs w:val="24"/>
        </w:rPr>
        <w:t>or</w:t>
      </w:r>
      <w:r w:rsidR="00A07A3D" w:rsidRPr="00D11CC8">
        <w:rPr>
          <w:rFonts w:ascii="Times New Roman" w:eastAsia="SimSun" w:hAnsi="Times New Roman" w:cs="Times New Roman"/>
          <w:i/>
          <w:sz w:val="24"/>
          <w:szCs w:val="24"/>
        </w:rPr>
        <w:t xml:space="preserve"> </w:t>
      </w:r>
      <w:r w:rsidR="00935305" w:rsidRPr="00D11CC8">
        <w:rPr>
          <w:rFonts w:ascii="Times New Roman" w:eastAsia="SimSun" w:hAnsi="Times New Roman" w:cs="Times New Roman"/>
          <w:i/>
          <w:sz w:val="24"/>
          <w:szCs w:val="24"/>
        </w:rPr>
        <w:t>Pinstripe Cardinalfish</w:t>
      </w:r>
    </w:p>
    <w:p w14:paraId="04465241" w14:textId="77777777" w:rsidR="00760E54" w:rsidRPr="00D11CC8" w:rsidRDefault="00A07A3D" w:rsidP="00EE2EEB">
      <w:pPr>
        <w:suppressAutoHyphens/>
        <w:spacing w:after="0"/>
        <w:ind w:firstLine="720"/>
        <w:jc w:val="both"/>
        <w:rPr>
          <w:rFonts w:ascii="Times New Roman" w:eastAsia="Times New Roman" w:hAnsi="Times New Roman" w:cs="Times New Roman"/>
          <w:sz w:val="24"/>
          <w:szCs w:val="24"/>
        </w:rPr>
      </w:pPr>
      <w:r w:rsidRPr="00EE2EEB">
        <w:rPr>
          <w:rFonts w:ascii="Times New Roman Bold" w:hAnsi="Times New Roman Bold" w:cs="Times New Roman Bold"/>
          <w:b/>
          <w:bCs/>
          <w:sz w:val="24"/>
          <w:szCs w:val="24"/>
        </w:rPr>
        <w:t>Material.</w:t>
      </w:r>
      <w:r w:rsidRPr="00D11CC8">
        <w:rPr>
          <w:rFonts w:ascii="Times New Roman" w:hAnsi="Times New Roman" w:cs="Times New Roman"/>
          <w:bCs/>
          <w:spacing w:val="40"/>
          <w:sz w:val="24"/>
          <w:szCs w:val="24"/>
        </w:rPr>
        <w:t xml:space="preserve"> </w:t>
      </w:r>
      <w:r w:rsidR="00760E54" w:rsidRPr="00D11CC8">
        <w:rPr>
          <w:rFonts w:ascii="Times New Roman" w:hAnsi="Times New Roman" w:cs="Times New Roman"/>
          <w:sz w:val="24"/>
          <w:szCs w:val="24"/>
        </w:rPr>
        <w:t xml:space="preserve">Specimen collected from Bangladesh: Cox’s Bazar, </w:t>
      </w:r>
      <w:proofErr w:type="spellStart"/>
      <w:r w:rsidR="00760E54" w:rsidRPr="00D11CC8">
        <w:rPr>
          <w:rFonts w:ascii="Times New Roman" w:hAnsi="Times New Roman" w:cs="Times New Roman"/>
          <w:sz w:val="24"/>
          <w:szCs w:val="24"/>
        </w:rPr>
        <w:t>Teknaf</w:t>
      </w:r>
      <w:proofErr w:type="spellEnd"/>
      <w:r w:rsidR="00760E54" w:rsidRPr="00D11CC8">
        <w:rPr>
          <w:rFonts w:ascii="Times New Roman" w:hAnsi="Times New Roman" w:cs="Times New Roman"/>
          <w:sz w:val="24"/>
          <w:szCs w:val="24"/>
        </w:rPr>
        <w:t xml:space="preserve">, St. Martins Island, Bay of Bengal; coordinate </w:t>
      </w:r>
      <w:r w:rsidR="007B7A80" w:rsidRPr="00D11CC8">
        <w:rPr>
          <w:rFonts w:ascii="Times New Roman" w:hAnsi="Times New Roman" w:cs="Times New Roman"/>
          <w:sz w:val="24"/>
          <w:szCs w:val="24"/>
        </w:rPr>
        <w:t>20°36'47" N, 92°19'36</w:t>
      </w:r>
      <w:r w:rsidR="005D3F37" w:rsidRPr="00D11CC8">
        <w:rPr>
          <w:rFonts w:ascii="Times New Roman" w:hAnsi="Times New Roman" w:cs="Times New Roman"/>
          <w:sz w:val="24"/>
          <w:szCs w:val="24"/>
        </w:rPr>
        <w:t xml:space="preserve">" </w:t>
      </w:r>
      <w:r w:rsidR="00760E54" w:rsidRPr="00D11CC8">
        <w:rPr>
          <w:rFonts w:ascii="Times New Roman" w:eastAsia="Calibri" w:hAnsi="Times New Roman" w:cs="Times New Roman"/>
          <w:iCs/>
          <w:sz w:val="24"/>
          <w:szCs w:val="24"/>
        </w:rPr>
        <w:t>E</w:t>
      </w:r>
      <w:r w:rsidR="00760E54" w:rsidRPr="00D11CC8">
        <w:rPr>
          <w:rFonts w:ascii="Times New Roman" w:hAnsi="Times New Roman" w:cs="Times New Roman"/>
          <w:sz w:val="24"/>
          <w:szCs w:val="24"/>
        </w:rPr>
        <w:t xml:space="preserve"> </w:t>
      </w:r>
      <w:r w:rsidR="008D73F5" w:rsidRPr="00D11CC8">
        <w:rPr>
          <w:rFonts w:ascii="Times New Roman" w:hAnsi="Times New Roman" w:cs="Times New Roman"/>
          <w:sz w:val="24"/>
          <w:szCs w:val="24"/>
        </w:rPr>
        <w:t>(Fig</w:t>
      </w:r>
      <w:r w:rsidRPr="00D11CC8">
        <w:rPr>
          <w:rFonts w:ascii="Times New Roman" w:hAnsi="Times New Roman" w:cs="Times New Roman"/>
          <w:sz w:val="24"/>
          <w:szCs w:val="24"/>
        </w:rPr>
        <w:t>.</w:t>
      </w:r>
      <w:r w:rsidR="003169C6" w:rsidRPr="00D11CC8">
        <w:rPr>
          <w:rFonts w:ascii="Times New Roman" w:hAnsi="Times New Roman" w:cs="Times New Roman"/>
          <w:sz w:val="24"/>
          <w:szCs w:val="24"/>
        </w:rPr>
        <w:t xml:space="preserve"> 1</w:t>
      </w:r>
      <w:r w:rsidR="00760E54" w:rsidRPr="00D11CC8">
        <w:rPr>
          <w:rFonts w:ascii="Times New Roman" w:hAnsi="Times New Roman" w:cs="Times New Roman"/>
          <w:sz w:val="24"/>
          <w:szCs w:val="24"/>
        </w:rPr>
        <w:t xml:space="preserve">). </w:t>
      </w:r>
      <w:proofErr w:type="gramStart"/>
      <w:r w:rsidR="00760E54" w:rsidRPr="00D11CC8">
        <w:rPr>
          <w:rFonts w:ascii="Times New Roman" w:eastAsia="Times New Roman" w:hAnsi="Times New Roman" w:cs="Times New Roman"/>
          <w:bCs/>
          <w:sz w:val="24"/>
          <w:szCs w:val="24"/>
        </w:rPr>
        <w:t>Specimen</w:t>
      </w:r>
      <w:proofErr w:type="gramEnd"/>
      <w:r w:rsidR="00760E54" w:rsidRPr="00D11CC8">
        <w:rPr>
          <w:rFonts w:ascii="Times New Roman" w:eastAsia="Times New Roman" w:hAnsi="Times New Roman" w:cs="Times New Roman"/>
          <w:bCs/>
          <w:sz w:val="24"/>
          <w:szCs w:val="24"/>
        </w:rPr>
        <w:t xml:space="preserve"> voucher no </w:t>
      </w:r>
      <w:r w:rsidR="00A10338" w:rsidRPr="00D11CC8">
        <w:rPr>
          <w:rFonts w:ascii="Times New Roman" w:eastAsia="Times New Roman" w:hAnsi="Times New Roman" w:cs="Times New Roman"/>
          <w:bCs/>
          <w:sz w:val="24"/>
          <w:szCs w:val="24"/>
        </w:rPr>
        <w:t>F1803SM-33</w:t>
      </w:r>
      <w:r w:rsidRPr="00D11CC8">
        <w:rPr>
          <w:rFonts w:ascii="Times New Roman" w:eastAsia="Times New Roman" w:hAnsi="Times New Roman" w:cs="Times New Roman"/>
          <w:bCs/>
          <w:sz w:val="24"/>
          <w:szCs w:val="24"/>
        </w:rPr>
        <w:t>,</w:t>
      </w:r>
      <w:r w:rsidR="00A10338" w:rsidRPr="00D11CC8">
        <w:rPr>
          <w:rFonts w:ascii="Times New Roman" w:eastAsia="Times New Roman" w:hAnsi="Times New Roman" w:cs="Times New Roman"/>
          <w:bCs/>
          <w:sz w:val="24"/>
          <w:szCs w:val="24"/>
        </w:rPr>
        <w:t xml:space="preserve"> F1803SM-34</w:t>
      </w:r>
      <w:r w:rsidR="00760E54" w:rsidRPr="00D11CC8">
        <w:rPr>
          <w:rFonts w:ascii="Times New Roman" w:hAnsi="Times New Roman" w:cs="Times New Roman"/>
          <w:sz w:val="24"/>
          <w:szCs w:val="24"/>
        </w:rPr>
        <w:t xml:space="preserve">; </w:t>
      </w:r>
      <w:r w:rsidRPr="00D11CC8">
        <w:rPr>
          <w:rFonts w:ascii="Times New Roman" w:hAnsi="Times New Roman" w:cs="Times New Roman"/>
          <w:i/>
          <w:sz w:val="24"/>
          <w:szCs w:val="24"/>
        </w:rPr>
        <w:t>SL</w:t>
      </w:r>
      <w:r w:rsidR="00760E54" w:rsidRPr="00D11CC8">
        <w:rPr>
          <w:rFonts w:ascii="Times New Roman" w:hAnsi="Times New Roman" w:cs="Times New Roman"/>
          <w:i/>
          <w:sz w:val="24"/>
          <w:szCs w:val="24"/>
        </w:rPr>
        <w:t xml:space="preserve"> </w:t>
      </w:r>
      <w:r w:rsidR="00A10338" w:rsidRPr="00D11CC8">
        <w:rPr>
          <w:rFonts w:ascii="Times New Roman" w:hAnsi="Times New Roman" w:cs="Times New Roman"/>
          <w:sz w:val="24"/>
          <w:szCs w:val="24"/>
        </w:rPr>
        <w:t>83</w:t>
      </w:r>
      <w:r w:rsidR="00DD0C89" w:rsidRPr="00D11CC8">
        <w:rPr>
          <w:rFonts w:ascii="Times New Roman" w:hAnsi="Times New Roman" w:cs="Times New Roman"/>
          <w:sz w:val="24"/>
          <w:szCs w:val="24"/>
        </w:rPr>
        <w:t>−</w:t>
      </w:r>
      <w:r w:rsidR="00A10338" w:rsidRPr="00D11CC8">
        <w:rPr>
          <w:rFonts w:ascii="Times New Roman" w:hAnsi="Times New Roman" w:cs="Times New Roman"/>
          <w:sz w:val="24"/>
          <w:szCs w:val="24"/>
        </w:rPr>
        <w:t>85</w:t>
      </w:r>
      <w:r w:rsidR="002367B5" w:rsidRPr="00D11CC8">
        <w:rPr>
          <w:rFonts w:ascii="Times New Roman" w:hAnsi="Times New Roman" w:cs="Times New Roman"/>
          <w:sz w:val="24"/>
          <w:szCs w:val="24"/>
        </w:rPr>
        <w:t xml:space="preserve"> mm,</w:t>
      </w:r>
      <w:r w:rsidR="00DD0C89" w:rsidRPr="00D11CC8">
        <w:rPr>
          <w:rFonts w:ascii="Times New Roman" w:hAnsi="Times New Roman" w:cs="Times New Roman"/>
          <w:sz w:val="24"/>
          <w:szCs w:val="24"/>
        </w:rPr>
        <w:t xml:space="preserve"> c</w:t>
      </w:r>
      <w:r w:rsidR="00760E54" w:rsidRPr="00D11CC8">
        <w:rPr>
          <w:rFonts w:ascii="Times New Roman" w:hAnsi="Times New Roman" w:cs="Times New Roman"/>
          <w:sz w:val="24"/>
          <w:szCs w:val="24"/>
        </w:rPr>
        <w:t>o</w:t>
      </w:r>
      <w:r w:rsidR="00DD0C89" w:rsidRPr="00D11CC8">
        <w:rPr>
          <w:rFonts w:ascii="Times New Roman" w:hAnsi="Times New Roman" w:cs="Times New Roman"/>
          <w:sz w:val="24"/>
          <w:szCs w:val="24"/>
        </w:rPr>
        <w:t>ll.</w:t>
      </w:r>
      <w:r w:rsidR="00A10338" w:rsidRPr="00D11CC8">
        <w:rPr>
          <w:rFonts w:ascii="Times New Roman" w:hAnsi="Times New Roman" w:cs="Times New Roman"/>
          <w:sz w:val="24"/>
          <w:szCs w:val="24"/>
        </w:rPr>
        <w:t xml:space="preserve"> K.A. Habib and M.J. Islam; 21</w:t>
      </w:r>
      <w:r w:rsidR="00760E54" w:rsidRPr="00D11CC8">
        <w:rPr>
          <w:rFonts w:ascii="Times New Roman" w:hAnsi="Times New Roman" w:cs="Times New Roman"/>
          <w:sz w:val="24"/>
          <w:szCs w:val="24"/>
        </w:rPr>
        <w:t xml:space="preserve">. </w:t>
      </w:r>
      <w:r w:rsidR="00DD0C89" w:rsidRPr="00D11CC8">
        <w:rPr>
          <w:rFonts w:ascii="Times New Roman" w:hAnsi="Times New Roman" w:cs="Times New Roman"/>
          <w:sz w:val="24"/>
          <w:szCs w:val="24"/>
        </w:rPr>
        <w:t>03</w:t>
      </w:r>
      <w:r w:rsidR="00B67669" w:rsidRPr="00D11CC8">
        <w:rPr>
          <w:rFonts w:ascii="Times New Roman" w:hAnsi="Times New Roman" w:cs="Times New Roman"/>
          <w:sz w:val="24"/>
          <w:szCs w:val="24"/>
        </w:rPr>
        <w:t>. 2018 (Fig</w:t>
      </w:r>
      <w:r w:rsidR="00DD0C89" w:rsidRPr="00D11CC8">
        <w:rPr>
          <w:rFonts w:ascii="Times New Roman" w:hAnsi="Times New Roman" w:cs="Times New Roman"/>
          <w:sz w:val="24"/>
          <w:szCs w:val="24"/>
        </w:rPr>
        <w:t>.</w:t>
      </w:r>
      <w:r w:rsidR="003169C6" w:rsidRPr="00D11CC8">
        <w:rPr>
          <w:rFonts w:ascii="Times New Roman" w:hAnsi="Times New Roman" w:cs="Times New Roman"/>
          <w:sz w:val="24"/>
          <w:szCs w:val="24"/>
        </w:rPr>
        <w:t xml:space="preserve"> 3</w:t>
      </w:r>
      <w:r w:rsidR="00760E54" w:rsidRPr="00D11CC8">
        <w:rPr>
          <w:rFonts w:ascii="Times New Roman" w:hAnsi="Times New Roman" w:cs="Times New Roman"/>
          <w:sz w:val="24"/>
          <w:szCs w:val="24"/>
        </w:rPr>
        <w:t xml:space="preserve">a). </w:t>
      </w:r>
      <w:proofErr w:type="gramStart"/>
      <w:r w:rsidR="00760E54" w:rsidRPr="00D11CC8">
        <w:rPr>
          <w:rFonts w:ascii="Times New Roman" w:hAnsi="Times New Roman" w:cs="Times New Roman"/>
          <w:sz w:val="24"/>
          <w:szCs w:val="24"/>
        </w:rPr>
        <w:t>Moreover</w:t>
      </w:r>
      <w:proofErr w:type="gramEnd"/>
      <w:r w:rsidR="00760E54" w:rsidRPr="00D11CC8">
        <w:rPr>
          <w:rFonts w:ascii="Times New Roman" w:hAnsi="Times New Roman" w:cs="Times New Roman"/>
          <w:sz w:val="24"/>
          <w:szCs w:val="24"/>
        </w:rPr>
        <w:t xml:space="preserve"> an underwater photograph was captured during the foraging of </w:t>
      </w:r>
      <w:r w:rsidR="00A10338" w:rsidRPr="00D11CC8">
        <w:rPr>
          <w:rFonts w:ascii="Times New Roman" w:eastAsia="SimSun" w:hAnsi="Times New Roman" w:cs="Times New Roman"/>
          <w:i/>
          <w:sz w:val="24"/>
          <w:szCs w:val="24"/>
        </w:rPr>
        <w:t xml:space="preserve">L. </w:t>
      </w:r>
      <w:proofErr w:type="spellStart"/>
      <w:r w:rsidR="00A10338" w:rsidRPr="00D11CC8">
        <w:rPr>
          <w:rFonts w:ascii="Times New Roman" w:eastAsia="SimSun" w:hAnsi="Times New Roman" w:cs="Times New Roman"/>
          <w:i/>
          <w:sz w:val="24"/>
          <w:szCs w:val="24"/>
        </w:rPr>
        <w:t>kalosoma</w:t>
      </w:r>
      <w:proofErr w:type="spellEnd"/>
      <w:r w:rsidR="00A10338" w:rsidRPr="00D11CC8">
        <w:rPr>
          <w:rFonts w:ascii="Times New Roman" w:hAnsi="Times New Roman" w:cs="Times New Roman"/>
          <w:b/>
          <w:sz w:val="24"/>
          <w:szCs w:val="24"/>
        </w:rPr>
        <w:t xml:space="preserve"> </w:t>
      </w:r>
      <w:r w:rsidR="00A10338" w:rsidRPr="00D11CC8">
        <w:rPr>
          <w:rFonts w:ascii="Times New Roman" w:hAnsi="Times New Roman" w:cs="Times New Roman"/>
          <w:sz w:val="24"/>
          <w:szCs w:val="24"/>
        </w:rPr>
        <w:t>around 4</w:t>
      </w:r>
      <w:r w:rsidR="00760E54" w:rsidRPr="00D11CC8">
        <w:rPr>
          <w:rFonts w:ascii="Times New Roman" w:hAnsi="Times New Roman" w:cs="Times New Roman"/>
          <w:sz w:val="24"/>
          <w:szCs w:val="24"/>
        </w:rPr>
        <w:t xml:space="preserve"> m of depth in </w:t>
      </w:r>
      <w:r w:rsidR="008C5E8F" w:rsidRPr="00D11CC8">
        <w:rPr>
          <w:rFonts w:ascii="Times New Roman" w:hAnsi="Times New Roman" w:cs="Times New Roman"/>
          <w:sz w:val="24"/>
          <w:szCs w:val="24"/>
        </w:rPr>
        <w:t>jetty</w:t>
      </w:r>
      <w:r w:rsidR="00760E54" w:rsidRPr="00D11CC8">
        <w:rPr>
          <w:rFonts w:ascii="Times New Roman" w:hAnsi="Times New Roman" w:cs="Times New Roman"/>
          <w:sz w:val="24"/>
          <w:szCs w:val="24"/>
        </w:rPr>
        <w:t xml:space="preserve"> o</w:t>
      </w:r>
      <w:r w:rsidR="00B67669" w:rsidRPr="00D11CC8">
        <w:rPr>
          <w:rFonts w:ascii="Times New Roman" w:hAnsi="Times New Roman" w:cs="Times New Roman"/>
          <w:sz w:val="24"/>
          <w:szCs w:val="24"/>
        </w:rPr>
        <w:t>f the St. Martin’s island (Fig</w:t>
      </w:r>
      <w:r w:rsidR="00236D7D" w:rsidRPr="00D11CC8">
        <w:rPr>
          <w:rFonts w:ascii="Times New Roman" w:hAnsi="Times New Roman" w:cs="Times New Roman"/>
          <w:sz w:val="24"/>
          <w:szCs w:val="24"/>
        </w:rPr>
        <w:t>.</w:t>
      </w:r>
      <w:r w:rsidR="002D1460" w:rsidRPr="00D11CC8">
        <w:rPr>
          <w:rFonts w:ascii="Times New Roman" w:hAnsi="Times New Roman" w:cs="Times New Roman"/>
          <w:sz w:val="24"/>
          <w:szCs w:val="24"/>
        </w:rPr>
        <w:t xml:space="preserve"> 3b</w:t>
      </w:r>
      <w:r w:rsidR="00760E54" w:rsidRPr="00D11CC8">
        <w:rPr>
          <w:rFonts w:ascii="Times New Roman" w:hAnsi="Times New Roman" w:cs="Times New Roman"/>
          <w:sz w:val="24"/>
          <w:szCs w:val="24"/>
        </w:rPr>
        <w:t xml:space="preserve">). </w:t>
      </w:r>
      <w:r w:rsidR="006C32BD" w:rsidRPr="00D11CC8">
        <w:rPr>
          <w:rFonts w:ascii="Times New Roman" w:hAnsi="Times New Roman" w:cs="Times New Roman"/>
          <w:sz w:val="24"/>
          <w:szCs w:val="24"/>
        </w:rPr>
        <w:t xml:space="preserve">GenBank accession number </w:t>
      </w:r>
      <w:r w:rsidR="0024301A" w:rsidRPr="00D11CC8">
        <w:rPr>
          <w:rFonts w:ascii="Times New Roman" w:hAnsi="Times New Roman" w:cs="Times New Roman"/>
          <w:sz w:val="24"/>
          <w:szCs w:val="24"/>
        </w:rPr>
        <w:t xml:space="preserve">of </w:t>
      </w:r>
      <w:r w:rsidR="006C32BD" w:rsidRPr="00D11CC8">
        <w:rPr>
          <w:rFonts w:ascii="Times New Roman" w:hAnsi="Times New Roman" w:cs="Times New Roman"/>
          <w:i/>
          <w:sz w:val="24"/>
          <w:szCs w:val="24"/>
        </w:rPr>
        <w:t>COI</w:t>
      </w:r>
      <w:r w:rsidR="006C32BD" w:rsidRPr="00D11CC8">
        <w:rPr>
          <w:rFonts w:ascii="Times New Roman" w:hAnsi="Times New Roman" w:cs="Times New Roman"/>
          <w:sz w:val="24"/>
          <w:szCs w:val="24"/>
        </w:rPr>
        <w:t xml:space="preserve"> sequences of </w:t>
      </w:r>
      <w:r w:rsidR="0024301A" w:rsidRPr="00D11CC8">
        <w:rPr>
          <w:rFonts w:ascii="Times New Roman" w:hAnsi="Times New Roman" w:cs="Times New Roman"/>
          <w:sz w:val="24"/>
          <w:szCs w:val="24"/>
        </w:rPr>
        <w:t xml:space="preserve">two </w:t>
      </w:r>
      <w:r w:rsidR="0024301A" w:rsidRPr="00D11CC8">
        <w:rPr>
          <w:rFonts w:ascii="Times New Roman" w:hAnsi="Times New Roman" w:cs="Times New Roman"/>
          <w:i/>
          <w:sz w:val="24"/>
          <w:szCs w:val="24"/>
        </w:rPr>
        <w:t xml:space="preserve">L. </w:t>
      </w:r>
      <w:proofErr w:type="spellStart"/>
      <w:r w:rsidR="0024301A" w:rsidRPr="00D11CC8">
        <w:rPr>
          <w:rFonts w:ascii="Times New Roman" w:hAnsi="Times New Roman" w:cs="Times New Roman"/>
          <w:i/>
          <w:sz w:val="24"/>
          <w:szCs w:val="24"/>
        </w:rPr>
        <w:t>kalosoma</w:t>
      </w:r>
      <w:proofErr w:type="spellEnd"/>
      <w:r w:rsidR="008420CE" w:rsidRPr="00D11CC8">
        <w:rPr>
          <w:rFonts w:ascii="Times New Roman" w:hAnsi="Times New Roman" w:cs="Times New Roman"/>
          <w:sz w:val="24"/>
          <w:szCs w:val="24"/>
        </w:rPr>
        <w:t xml:space="preserve"> </w:t>
      </w:r>
      <w:r w:rsidR="00913B51" w:rsidRPr="00D11CC8">
        <w:rPr>
          <w:rFonts w:ascii="Times New Roman" w:hAnsi="Times New Roman" w:cs="Times New Roman"/>
          <w:sz w:val="24"/>
          <w:szCs w:val="24"/>
        </w:rPr>
        <w:t xml:space="preserve">specimen are </w:t>
      </w:r>
      <w:r w:rsidR="008420CE" w:rsidRPr="00D11CC8">
        <w:rPr>
          <w:rFonts w:ascii="Times New Roman" w:hAnsi="Times New Roman" w:cs="Times New Roman"/>
          <w:sz w:val="24"/>
          <w:szCs w:val="24"/>
        </w:rPr>
        <w:t>MK340634 and MK560520</w:t>
      </w:r>
      <w:r w:rsidR="00913B51" w:rsidRPr="00D11CC8">
        <w:rPr>
          <w:rFonts w:ascii="Times New Roman" w:hAnsi="Times New Roman" w:cs="Times New Roman"/>
          <w:sz w:val="24"/>
          <w:szCs w:val="24"/>
        </w:rPr>
        <w:t>, respectively</w:t>
      </w:r>
      <w:r w:rsidR="008420CE" w:rsidRPr="00D11CC8">
        <w:rPr>
          <w:rFonts w:ascii="Times New Roman" w:hAnsi="Times New Roman" w:cs="Times New Roman"/>
          <w:sz w:val="24"/>
          <w:szCs w:val="24"/>
        </w:rPr>
        <w:t>.</w:t>
      </w:r>
    </w:p>
    <w:p w14:paraId="18CE4CDA" w14:textId="77777777" w:rsidR="00E76752" w:rsidRPr="00D11CC8" w:rsidRDefault="00992D7E" w:rsidP="00EE2EEB">
      <w:pPr>
        <w:suppressAutoHyphens/>
        <w:spacing w:after="0"/>
        <w:ind w:firstLine="720"/>
        <w:jc w:val="both"/>
        <w:rPr>
          <w:rFonts w:ascii="Times New Roman" w:hAnsi="Times New Roman" w:cs="Times New Roman"/>
          <w:sz w:val="24"/>
          <w:szCs w:val="24"/>
        </w:rPr>
      </w:pPr>
      <w:r w:rsidRPr="00EE2EEB">
        <w:rPr>
          <w:rFonts w:ascii="Times New Roman Bold" w:hAnsi="Times New Roman Bold" w:cs="Times New Roman Bold"/>
          <w:b/>
          <w:bCs/>
          <w:sz w:val="24"/>
          <w:szCs w:val="24"/>
        </w:rPr>
        <w:t>Remarks.</w:t>
      </w:r>
      <w:r w:rsidRPr="00D11CC8">
        <w:rPr>
          <w:rFonts w:ascii="Times New Roman" w:hAnsi="Times New Roman" w:cs="Times New Roman"/>
          <w:spacing w:val="40"/>
          <w:sz w:val="24"/>
          <w:szCs w:val="24"/>
        </w:rPr>
        <w:t xml:space="preserve"> </w:t>
      </w:r>
      <w:proofErr w:type="spellStart"/>
      <w:r w:rsidR="007A4492" w:rsidRPr="00D11CC8">
        <w:rPr>
          <w:rFonts w:ascii="Times New Roman" w:hAnsi="Times New Roman" w:cs="Times New Roman"/>
          <w:sz w:val="24"/>
          <w:szCs w:val="24"/>
        </w:rPr>
        <w:t>Colour</w:t>
      </w:r>
      <w:proofErr w:type="spellEnd"/>
      <w:r w:rsidR="007A4492" w:rsidRPr="00D11CC8">
        <w:rPr>
          <w:rFonts w:ascii="Times New Roman" w:hAnsi="Times New Roman" w:cs="Times New Roman"/>
          <w:sz w:val="24"/>
          <w:szCs w:val="24"/>
        </w:rPr>
        <w:t xml:space="preserve"> of </w:t>
      </w:r>
      <w:r w:rsidR="00BF7836" w:rsidRPr="00D11CC8">
        <w:rPr>
          <w:rFonts w:ascii="Times New Roman" w:hAnsi="Times New Roman" w:cs="Times New Roman"/>
          <w:sz w:val="24"/>
          <w:szCs w:val="24"/>
        </w:rPr>
        <w:t xml:space="preserve">live specimen with a dark lateral band </w:t>
      </w:r>
      <w:r w:rsidR="00B84640" w:rsidRPr="00D11CC8">
        <w:rPr>
          <w:rFonts w:ascii="Times New Roman" w:hAnsi="Times New Roman" w:cs="Times New Roman"/>
          <w:sz w:val="24"/>
          <w:szCs w:val="24"/>
        </w:rPr>
        <w:t xml:space="preserve">from head </w:t>
      </w:r>
      <w:r w:rsidR="00BF7836" w:rsidRPr="00D11CC8">
        <w:rPr>
          <w:rFonts w:ascii="Times New Roman" w:hAnsi="Times New Roman" w:cs="Times New Roman"/>
          <w:sz w:val="24"/>
          <w:szCs w:val="24"/>
        </w:rPr>
        <w:t xml:space="preserve">to base of caudal, where </w:t>
      </w:r>
      <w:r w:rsidR="00B84640" w:rsidRPr="00D11CC8">
        <w:rPr>
          <w:rFonts w:ascii="Times New Roman" w:hAnsi="Times New Roman" w:cs="Times New Roman"/>
          <w:sz w:val="24"/>
          <w:szCs w:val="24"/>
        </w:rPr>
        <w:t>it</w:t>
      </w:r>
      <w:r w:rsidR="00BF7836" w:rsidRPr="00D11CC8">
        <w:rPr>
          <w:rFonts w:ascii="Times New Roman" w:hAnsi="Times New Roman" w:cs="Times New Roman"/>
          <w:sz w:val="24"/>
          <w:szCs w:val="24"/>
        </w:rPr>
        <w:t xml:space="preserve"> ends in a large caudal spot. </w:t>
      </w:r>
      <w:r w:rsidR="00B84640" w:rsidRPr="00D11CC8">
        <w:rPr>
          <w:rFonts w:ascii="Times New Roman" w:hAnsi="Times New Roman" w:cs="Times New Roman"/>
          <w:sz w:val="24"/>
          <w:szCs w:val="24"/>
        </w:rPr>
        <w:t xml:space="preserve">A </w:t>
      </w:r>
      <w:r w:rsidR="00935305" w:rsidRPr="00D11CC8">
        <w:rPr>
          <w:rFonts w:ascii="Times New Roman" w:hAnsi="Times New Roman" w:cs="Times New Roman"/>
          <w:sz w:val="24"/>
          <w:szCs w:val="24"/>
        </w:rPr>
        <w:t xml:space="preserve">second band from </w:t>
      </w:r>
      <w:r w:rsidR="00B84640" w:rsidRPr="00D11CC8">
        <w:rPr>
          <w:rFonts w:ascii="Times New Roman" w:hAnsi="Times New Roman" w:cs="Times New Roman"/>
          <w:sz w:val="24"/>
          <w:szCs w:val="24"/>
        </w:rPr>
        <w:t>snout,</w:t>
      </w:r>
      <w:r w:rsidR="00BF7836" w:rsidRPr="00D11CC8">
        <w:rPr>
          <w:rFonts w:ascii="Times New Roman" w:hAnsi="Times New Roman" w:cs="Times New Roman"/>
          <w:sz w:val="24"/>
          <w:szCs w:val="24"/>
        </w:rPr>
        <w:t xml:space="preserve"> </w:t>
      </w:r>
      <w:r w:rsidR="00B84640" w:rsidRPr="00D11CC8">
        <w:rPr>
          <w:rFonts w:ascii="Times New Roman" w:hAnsi="Times New Roman" w:cs="Times New Roman"/>
          <w:sz w:val="24"/>
          <w:szCs w:val="24"/>
        </w:rPr>
        <w:t xml:space="preserve">along sides at some </w:t>
      </w:r>
      <w:r w:rsidR="00BF7836" w:rsidRPr="00D11CC8">
        <w:rPr>
          <w:rFonts w:ascii="Times New Roman" w:hAnsi="Times New Roman" w:cs="Times New Roman"/>
          <w:sz w:val="24"/>
          <w:szCs w:val="24"/>
        </w:rPr>
        <w:t xml:space="preserve">distance below profile of back. </w:t>
      </w:r>
      <w:r w:rsidR="00B84640" w:rsidRPr="00D11CC8">
        <w:rPr>
          <w:rFonts w:ascii="Times New Roman" w:hAnsi="Times New Roman" w:cs="Times New Roman"/>
          <w:sz w:val="24"/>
          <w:szCs w:val="24"/>
        </w:rPr>
        <w:t>Upper part of first dorsal fin blackish. All the fin slightly reddish in color in live. In preserved condition, body color reddish with slightly dark band over the body and caudal spot may</w:t>
      </w:r>
      <w:r w:rsidR="00B71D0A" w:rsidRPr="00D11CC8">
        <w:rPr>
          <w:rFonts w:ascii="Times New Roman" w:hAnsi="Times New Roman" w:cs="Times New Roman"/>
          <w:sz w:val="24"/>
          <w:szCs w:val="24"/>
        </w:rPr>
        <w:t xml:space="preserve"> be</w:t>
      </w:r>
      <w:r w:rsidR="00B84640" w:rsidRPr="00D11CC8">
        <w:rPr>
          <w:rFonts w:ascii="Times New Roman" w:hAnsi="Times New Roman" w:cs="Times New Roman"/>
          <w:sz w:val="24"/>
          <w:szCs w:val="24"/>
        </w:rPr>
        <w:t xml:space="preserve"> </w:t>
      </w:r>
      <w:r w:rsidR="00B71D0A" w:rsidRPr="00D11CC8">
        <w:rPr>
          <w:rFonts w:ascii="Times New Roman" w:hAnsi="Times New Roman" w:cs="Times New Roman"/>
          <w:sz w:val="24"/>
          <w:szCs w:val="24"/>
        </w:rPr>
        <w:t xml:space="preserve">absent or </w:t>
      </w:r>
      <w:r w:rsidR="009E6358" w:rsidRPr="00D11CC8">
        <w:rPr>
          <w:rFonts w:ascii="Times New Roman" w:hAnsi="Times New Roman" w:cs="Times New Roman"/>
          <w:sz w:val="24"/>
          <w:szCs w:val="24"/>
        </w:rPr>
        <w:t>disappear (Fig</w:t>
      </w:r>
      <w:r w:rsidR="00F51C30" w:rsidRPr="00D11CC8">
        <w:rPr>
          <w:rFonts w:ascii="Times New Roman" w:hAnsi="Times New Roman" w:cs="Times New Roman"/>
          <w:sz w:val="24"/>
          <w:szCs w:val="24"/>
        </w:rPr>
        <w:t>.</w:t>
      </w:r>
      <w:r w:rsidR="009E6358" w:rsidRPr="00D11CC8">
        <w:rPr>
          <w:rFonts w:ascii="Times New Roman" w:hAnsi="Times New Roman" w:cs="Times New Roman"/>
          <w:sz w:val="24"/>
          <w:szCs w:val="24"/>
        </w:rPr>
        <w:t xml:space="preserve"> </w:t>
      </w:r>
      <w:r w:rsidR="002D1460" w:rsidRPr="00D11CC8">
        <w:rPr>
          <w:rFonts w:ascii="Times New Roman" w:hAnsi="Times New Roman" w:cs="Times New Roman"/>
          <w:sz w:val="24"/>
          <w:szCs w:val="24"/>
        </w:rPr>
        <w:t>3</w:t>
      </w:r>
      <w:r w:rsidR="00CB049B" w:rsidRPr="00D11CC8">
        <w:rPr>
          <w:rFonts w:ascii="Times New Roman" w:hAnsi="Times New Roman" w:cs="Times New Roman"/>
          <w:sz w:val="24"/>
          <w:szCs w:val="24"/>
        </w:rPr>
        <w:t xml:space="preserve">). </w:t>
      </w:r>
      <w:r w:rsidR="00C4323C" w:rsidRPr="00D11CC8">
        <w:rPr>
          <w:rFonts w:ascii="Times New Roman" w:hAnsi="Times New Roman" w:cs="Times New Roman"/>
          <w:sz w:val="24"/>
          <w:szCs w:val="24"/>
        </w:rPr>
        <w:t>Morphometric</w:t>
      </w:r>
      <w:r w:rsidR="002A6B6A" w:rsidRPr="00D11CC8">
        <w:rPr>
          <w:rFonts w:ascii="Times New Roman" w:hAnsi="Times New Roman" w:cs="Times New Roman"/>
          <w:sz w:val="24"/>
          <w:szCs w:val="24"/>
        </w:rPr>
        <w:t xml:space="preserve"> count </w:t>
      </w:r>
      <w:proofErr w:type="gramStart"/>
      <w:r w:rsidR="002A6B6A" w:rsidRPr="00D11CC8">
        <w:rPr>
          <w:rFonts w:ascii="Times New Roman" w:hAnsi="Times New Roman" w:cs="Times New Roman"/>
          <w:sz w:val="24"/>
          <w:szCs w:val="24"/>
        </w:rPr>
        <w:t xml:space="preserve">and </w:t>
      </w:r>
      <w:r w:rsidR="00C4323C" w:rsidRPr="00D11CC8">
        <w:rPr>
          <w:rFonts w:ascii="Times New Roman" w:hAnsi="Times New Roman" w:cs="Times New Roman"/>
          <w:sz w:val="24"/>
          <w:szCs w:val="24"/>
        </w:rPr>
        <w:t xml:space="preserve"> measurements</w:t>
      </w:r>
      <w:proofErr w:type="gramEnd"/>
      <w:r w:rsidR="00C4323C" w:rsidRPr="00D11CC8">
        <w:rPr>
          <w:rFonts w:ascii="Times New Roman" w:hAnsi="Times New Roman" w:cs="Times New Roman"/>
          <w:sz w:val="24"/>
          <w:szCs w:val="24"/>
        </w:rPr>
        <w:t xml:space="preserve"> of </w:t>
      </w:r>
      <w:proofErr w:type="spellStart"/>
      <w:r w:rsidR="00C4323C" w:rsidRPr="00D11CC8">
        <w:rPr>
          <w:rFonts w:ascii="Times New Roman" w:hAnsi="Times New Roman" w:cs="Times New Roman"/>
          <w:i/>
          <w:sz w:val="24"/>
          <w:szCs w:val="24"/>
          <w:shd w:val="clear" w:color="auto" w:fill="FFFFFF"/>
        </w:rPr>
        <w:t>Lepidamia</w:t>
      </w:r>
      <w:proofErr w:type="spellEnd"/>
      <w:r w:rsidR="00C4323C" w:rsidRPr="00D11CC8">
        <w:rPr>
          <w:rFonts w:ascii="Times New Roman" w:hAnsi="Times New Roman" w:cs="Times New Roman"/>
          <w:i/>
          <w:sz w:val="24"/>
          <w:szCs w:val="24"/>
          <w:shd w:val="clear" w:color="auto" w:fill="FFFFFF"/>
        </w:rPr>
        <w:t xml:space="preserve"> </w:t>
      </w:r>
      <w:proofErr w:type="spellStart"/>
      <w:r w:rsidR="00C4323C" w:rsidRPr="00D11CC8">
        <w:rPr>
          <w:rFonts w:ascii="Times New Roman" w:hAnsi="Times New Roman" w:cs="Times New Roman"/>
          <w:i/>
          <w:sz w:val="24"/>
          <w:szCs w:val="24"/>
          <w:shd w:val="clear" w:color="auto" w:fill="FFFFFF"/>
        </w:rPr>
        <w:t>kalosoma</w:t>
      </w:r>
      <w:proofErr w:type="spellEnd"/>
      <w:r w:rsidR="00C4323C" w:rsidRPr="00D11CC8">
        <w:rPr>
          <w:rFonts w:ascii="Times New Roman" w:hAnsi="Times New Roman" w:cs="Times New Roman"/>
          <w:i/>
          <w:sz w:val="24"/>
          <w:szCs w:val="24"/>
          <w:shd w:val="clear" w:color="auto" w:fill="FFFFFF"/>
        </w:rPr>
        <w:t xml:space="preserve"> </w:t>
      </w:r>
      <w:r w:rsidR="00C4323C" w:rsidRPr="00D11CC8">
        <w:rPr>
          <w:rFonts w:ascii="Times New Roman" w:hAnsi="Times New Roman" w:cs="Times New Roman"/>
          <w:sz w:val="24"/>
          <w:szCs w:val="24"/>
          <w:shd w:val="clear" w:color="auto" w:fill="FFFFFF"/>
        </w:rPr>
        <w:t xml:space="preserve">given into </w:t>
      </w:r>
      <w:r w:rsidR="0002708E" w:rsidRPr="00D11CC8">
        <w:rPr>
          <w:rFonts w:ascii="Times New Roman" w:hAnsi="Times New Roman" w:cs="Times New Roman"/>
          <w:sz w:val="24"/>
          <w:szCs w:val="24"/>
        </w:rPr>
        <w:t>Table</w:t>
      </w:r>
      <w:r w:rsidR="00F51C30" w:rsidRPr="00D11CC8">
        <w:rPr>
          <w:rFonts w:ascii="Times New Roman" w:hAnsi="Times New Roman" w:cs="Times New Roman"/>
          <w:sz w:val="24"/>
          <w:szCs w:val="24"/>
        </w:rPr>
        <w:t>s</w:t>
      </w:r>
      <w:r w:rsidR="0002708E" w:rsidRPr="00D11CC8">
        <w:rPr>
          <w:rFonts w:ascii="Times New Roman" w:hAnsi="Times New Roman" w:cs="Times New Roman"/>
          <w:sz w:val="24"/>
          <w:szCs w:val="24"/>
        </w:rPr>
        <w:t xml:space="preserve"> </w:t>
      </w:r>
      <w:r w:rsidR="00AD1D9F" w:rsidRPr="00D11CC8">
        <w:rPr>
          <w:rFonts w:ascii="Times New Roman" w:hAnsi="Times New Roman" w:cs="Times New Roman"/>
          <w:sz w:val="24"/>
          <w:szCs w:val="24"/>
        </w:rPr>
        <w:t>1</w:t>
      </w:r>
      <w:r w:rsidR="000E132B" w:rsidRPr="00D11CC8">
        <w:rPr>
          <w:rFonts w:ascii="Times New Roman" w:hAnsi="Times New Roman" w:cs="Times New Roman"/>
          <w:sz w:val="24"/>
          <w:szCs w:val="24"/>
        </w:rPr>
        <w:t>,</w:t>
      </w:r>
      <w:r w:rsidR="005F6B40" w:rsidRPr="00D11CC8">
        <w:rPr>
          <w:rFonts w:ascii="Times New Roman" w:hAnsi="Times New Roman" w:cs="Times New Roman"/>
          <w:sz w:val="24"/>
          <w:szCs w:val="24"/>
        </w:rPr>
        <w:t xml:space="preserve"> </w:t>
      </w:r>
      <w:r w:rsidR="00AD1D9F" w:rsidRPr="00D11CC8">
        <w:rPr>
          <w:rFonts w:ascii="Times New Roman" w:hAnsi="Times New Roman" w:cs="Times New Roman"/>
          <w:sz w:val="24"/>
          <w:szCs w:val="24"/>
        </w:rPr>
        <w:t>2</w:t>
      </w:r>
      <w:r w:rsidR="00C4323C" w:rsidRPr="00D11CC8">
        <w:rPr>
          <w:rFonts w:ascii="Times New Roman" w:hAnsi="Times New Roman" w:cs="Times New Roman"/>
          <w:sz w:val="24"/>
          <w:szCs w:val="24"/>
          <w:shd w:val="clear" w:color="auto" w:fill="FFFFFF"/>
        </w:rPr>
        <w:t>.</w:t>
      </w:r>
    </w:p>
    <w:p w14:paraId="3D66F461" w14:textId="77777777" w:rsidR="00935305" w:rsidRPr="00D11CC8" w:rsidRDefault="00935305" w:rsidP="00EE2EEB">
      <w:pPr>
        <w:suppressAutoHyphens/>
        <w:spacing w:after="0"/>
        <w:ind w:firstLine="720"/>
        <w:jc w:val="both"/>
        <w:rPr>
          <w:rFonts w:ascii="Times New Roman" w:hAnsi="Times New Roman" w:cs="Times New Roman"/>
          <w:sz w:val="24"/>
          <w:szCs w:val="24"/>
        </w:rPr>
      </w:pPr>
    </w:p>
    <w:p w14:paraId="31B9F505" w14:textId="1346450B" w:rsidR="001C25A3" w:rsidRPr="00D11CC8" w:rsidRDefault="003149A9" w:rsidP="00EE2EEB">
      <w:pPr>
        <w:suppressAutoHyphens/>
        <w:spacing w:after="0"/>
        <w:ind w:firstLine="720"/>
        <w:jc w:val="center"/>
        <w:rPr>
          <w:rFonts w:ascii="Times New Roman" w:hAnsi="Times New Roman" w:cs="Times New Roman"/>
          <w:bCs/>
          <w:i/>
          <w:sz w:val="24"/>
          <w:szCs w:val="24"/>
        </w:rPr>
      </w:pPr>
      <w:proofErr w:type="spellStart"/>
      <w:r w:rsidRPr="00D11CC8">
        <w:rPr>
          <w:rFonts w:ascii="Times New Roman" w:hAnsi="Times New Roman" w:cs="Times New Roman"/>
          <w:i/>
          <w:sz w:val="24"/>
          <w:szCs w:val="24"/>
        </w:rPr>
        <w:t>Apogonichthyoides</w:t>
      </w:r>
      <w:proofErr w:type="spellEnd"/>
      <w:r w:rsidRPr="00D11CC8">
        <w:rPr>
          <w:rFonts w:ascii="Times New Roman" w:hAnsi="Times New Roman" w:cs="Times New Roman"/>
          <w:i/>
          <w:sz w:val="24"/>
          <w:szCs w:val="24"/>
        </w:rPr>
        <w:t xml:space="preserve"> </w:t>
      </w:r>
      <w:proofErr w:type="spellStart"/>
      <w:r w:rsidRPr="00D11CC8">
        <w:rPr>
          <w:rFonts w:ascii="Times New Roman" w:hAnsi="Times New Roman" w:cs="Times New Roman"/>
          <w:i/>
          <w:sz w:val="24"/>
          <w:szCs w:val="24"/>
        </w:rPr>
        <w:t>sialis</w:t>
      </w:r>
      <w:proofErr w:type="spellEnd"/>
      <w:r w:rsidR="00B17D8C" w:rsidRPr="00D11CC8">
        <w:rPr>
          <w:rFonts w:ascii="Times New Roman" w:hAnsi="Times New Roman" w:cs="Times New Roman"/>
          <w:i/>
          <w:sz w:val="24"/>
          <w:szCs w:val="24"/>
        </w:rPr>
        <w:t xml:space="preserve"> </w:t>
      </w:r>
      <w:r w:rsidR="00B17D8C" w:rsidRPr="00D11CC8">
        <w:rPr>
          <w:rFonts w:ascii="Times New Roman" w:hAnsi="Times New Roman" w:cs="Times New Roman"/>
          <w:i/>
          <w:sz w:val="24"/>
          <w:szCs w:val="24"/>
          <w:shd w:val="clear" w:color="auto" w:fill="FFFFFF"/>
        </w:rPr>
        <w:t xml:space="preserve">(Jordan </w:t>
      </w:r>
      <w:r w:rsidR="00F51C30" w:rsidRPr="00D11CC8">
        <w:rPr>
          <w:rFonts w:ascii="Times New Roman" w:hAnsi="Times New Roman" w:cs="Times New Roman"/>
          <w:i/>
          <w:sz w:val="24"/>
          <w:szCs w:val="24"/>
          <w:shd w:val="clear" w:color="auto" w:fill="FFFFFF"/>
        </w:rPr>
        <w:t xml:space="preserve">et </w:t>
      </w:r>
      <w:r w:rsidR="00B17D8C" w:rsidRPr="00D11CC8">
        <w:rPr>
          <w:rFonts w:ascii="Times New Roman" w:hAnsi="Times New Roman" w:cs="Times New Roman"/>
          <w:i/>
          <w:sz w:val="24"/>
          <w:szCs w:val="24"/>
          <w:shd w:val="clear" w:color="auto" w:fill="FFFFFF"/>
        </w:rPr>
        <w:t>Thompson, 1914)</w:t>
      </w:r>
      <w:r w:rsidR="00F51C30" w:rsidRPr="00D11CC8">
        <w:rPr>
          <w:rFonts w:ascii="Times New Roman" w:hAnsi="Times New Roman" w:cs="Times New Roman"/>
          <w:i/>
          <w:sz w:val="24"/>
          <w:szCs w:val="24"/>
          <w:shd w:val="clear" w:color="auto" w:fill="FFFFFF"/>
        </w:rPr>
        <w:t xml:space="preserve"> </w:t>
      </w:r>
      <w:r w:rsidR="00EE2EEB">
        <w:rPr>
          <w:rFonts w:ascii="Times New Roman" w:hAnsi="Times New Roman" w:cs="Times New Roman"/>
          <w:i/>
          <w:sz w:val="24"/>
          <w:szCs w:val="24"/>
          <w:shd w:val="clear" w:color="auto" w:fill="FFFFFF"/>
        </w:rPr>
        <w:t>or</w:t>
      </w:r>
      <w:r w:rsidR="00F51C30" w:rsidRPr="00D11CC8">
        <w:rPr>
          <w:rFonts w:ascii="Times New Roman" w:hAnsi="Times New Roman" w:cs="Times New Roman"/>
          <w:i/>
          <w:sz w:val="24"/>
          <w:szCs w:val="24"/>
          <w:shd w:val="clear" w:color="auto" w:fill="FFFFFF"/>
        </w:rPr>
        <w:t xml:space="preserve"> </w:t>
      </w:r>
      <w:proofErr w:type="spellStart"/>
      <w:r w:rsidR="00935305" w:rsidRPr="00D11CC8">
        <w:rPr>
          <w:rFonts w:ascii="Times New Roman" w:hAnsi="Times New Roman" w:cs="Times New Roman"/>
          <w:i/>
          <w:sz w:val="24"/>
          <w:szCs w:val="24"/>
        </w:rPr>
        <w:t>Twinbar</w:t>
      </w:r>
      <w:proofErr w:type="spellEnd"/>
      <w:r w:rsidR="00935305" w:rsidRPr="00D11CC8">
        <w:rPr>
          <w:rFonts w:ascii="Times New Roman" w:hAnsi="Times New Roman" w:cs="Times New Roman"/>
          <w:i/>
          <w:sz w:val="24"/>
          <w:szCs w:val="24"/>
        </w:rPr>
        <w:t xml:space="preserve"> Cardinalfish</w:t>
      </w:r>
    </w:p>
    <w:p w14:paraId="45F99B1B" w14:textId="77777777" w:rsidR="00827C0E" w:rsidRPr="00D11CC8" w:rsidRDefault="00A30B11" w:rsidP="00EE2EEB">
      <w:pPr>
        <w:suppressAutoHyphens/>
        <w:autoSpaceDE w:val="0"/>
        <w:autoSpaceDN w:val="0"/>
        <w:adjustRightInd w:val="0"/>
        <w:spacing w:after="0"/>
        <w:ind w:firstLine="720"/>
        <w:jc w:val="both"/>
        <w:rPr>
          <w:rFonts w:ascii="Times New Roman" w:eastAsia="Times New Roman" w:hAnsi="Times New Roman" w:cs="Times New Roman"/>
          <w:sz w:val="24"/>
          <w:szCs w:val="24"/>
        </w:rPr>
      </w:pPr>
      <w:r w:rsidRPr="00EE2EEB">
        <w:rPr>
          <w:rFonts w:ascii="Times New Roman Bold" w:hAnsi="Times New Roman Bold" w:cs="Times New Roman Bold"/>
          <w:b/>
          <w:bCs/>
          <w:sz w:val="24"/>
          <w:szCs w:val="24"/>
        </w:rPr>
        <w:lastRenderedPageBreak/>
        <w:t>Material.</w:t>
      </w:r>
      <w:r w:rsidRPr="00D11CC8">
        <w:rPr>
          <w:rFonts w:ascii="Times New Roman" w:hAnsi="Times New Roman" w:cs="Times New Roman"/>
          <w:bCs/>
          <w:spacing w:val="40"/>
          <w:sz w:val="24"/>
          <w:szCs w:val="24"/>
        </w:rPr>
        <w:t xml:space="preserve"> </w:t>
      </w:r>
      <w:r w:rsidR="00827C0E" w:rsidRPr="00D11CC8">
        <w:rPr>
          <w:rFonts w:ascii="Times New Roman" w:hAnsi="Times New Roman" w:cs="Times New Roman"/>
          <w:sz w:val="24"/>
          <w:szCs w:val="24"/>
        </w:rPr>
        <w:t xml:space="preserve">Specimen collected from Bangladesh: Cox’s Bazar, </w:t>
      </w:r>
      <w:proofErr w:type="spellStart"/>
      <w:r w:rsidR="00827C0E" w:rsidRPr="00D11CC8">
        <w:rPr>
          <w:rFonts w:ascii="Times New Roman" w:hAnsi="Times New Roman" w:cs="Times New Roman"/>
          <w:sz w:val="24"/>
          <w:szCs w:val="24"/>
        </w:rPr>
        <w:t>Teknaf</w:t>
      </w:r>
      <w:proofErr w:type="spellEnd"/>
      <w:r w:rsidR="00827C0E" w:rsidRPr="00D11CC8">
        <w:rPr>
          <w:rFonts w:ascii="Times New Roman" w:hAnsi="Times New Roman" w:cs="Times New Roman"/>
          <w:sz w:val="24"/>
          <w:szCs w:val="24"/>
        </w:rPr>
        <w:t xml:space="preserve">, St. Martins Island, Bay of Bengal; coordinate </w:t>
      </w:r>
      <w:r w:rsidR="00722C4A" w:rsidRPr="00D11CC8">
        <w:rPr>
          <w:rFonts w:ascii="Times New Roman" w:hAnsi="Times New Roman" w:cs="Times New Roman"/>
          <w:sz w:val="24"/>
          <w:szCs w:val="24"/>
        </w:rPr>
        <w:t>20°36'47" N, 92°19'36</w:t>
      </w:r>
      <w:r w:rsidR="005D3F37" w:rsidRPr="00D11CC8">
        <w:rPr>
          <w:rFonts w:ascii="Times New Roman" w:hAnsi="Times New Roman" w:cs="Times New Roman"/>
          <w:sz w:val="24"/>
          <w:szCs w:val="24"/>
        </w:rPr>
        <w:t xml:space="preserve">" </w:t>
      </w:r>
      <w:r w:rsidR="005D3F37" w:rsidRPr="00D11CC8">
        <w:rPr>
          <w:rFonts w:ascii="Times New Roman" w:eastAsia="Calibri" w:hAnsi="Times New Roman" w:cs="Times New Roman"/>
          <w:iCs/>
          <w:sz w:val="24"/>
          <w:szCs w:val="24"/>
        </w:rPr>
        <w:t>E</w:t>
      </w:r>
      <w:r w:rsidR="00827C0E" w:rsidRPr="00D11CC8">
        <w:rPr>
          <w:rFonts w:ascii="Times New Roman" w:hAnsi="Times New Roman" w:cs="Times New Roman"/>
          <w:sz w:val="24"/>
          <w:szCs w:val="24"/>
        </w:rPr>
        <w:t xml:space="preserve"> (Fig</w:t>
      </w:r>
      <w:r w:rsidR="003315E4" w:rsidRPr="00D11CC8">
        <w:rPr>
          <w:rFonts w:ascii="Times New Roman" w:hAnsi="Times New Roman" w:cs="Times New Roman"/>
          <w:sz w:val="24"/>
          <w:szCs w:val="24"/>
        </w:rPr>
        <w:t>.</w:t>
      </w:r>
      <w:r w:rsidR="00827C0E" w:rsidRPr="00D11CC8">
        <w:rPr>
          <w:rFonts w:ascii="Times New Roman" w:hAnsi="Times New Roman" w:cs="Times New Roman"/>
          <w:sz w:val="24"/>
          <w:szCs w:val="24"/>
        </w:rPr>
        <w:t xml:space="preserve"> 1). </w:t>
      </w:r>
      <w:r w:rsidR="00827C0E" w:rsidRPr="00D11CC8">
        <w:rPr>
          <w:rFonts w:ascii="Times New Roman" w:eastAsia="Times New Roman" w:hAnsi="Times New Roman" w:cs="Times New Roman"/>
          <w:bCs/>
          <w:sz w:val="24"/>
          <w:szCs w:val="24"/>
        </w:rPr>
        <w:t>Specimen voucher no F1803SM-</w:t>
      </w:r>
      <w:proofErr w:type="gramStart"/>
      <w:r w:rsidR="00827C0E" w:rsidRPr="00D11CC8">
        <w:rPr>
          <w:rFonts w:ascii="Times New Roman" w:eastAsia="Times New Roman" w:hAnsi="Times New Roman" w:cs="Times New Roman"/>
          <w:bCs/>
          <w:sz w:val="24"/>
          <w:szCs w:val="24"/>
        </w:rPr>
        <w:t>16</w:t>
      </w:r>
      <w:r w:rsidR="003315E4" w:rsidRPr="00D11CC8">
        <w:rPr>
          <w:rFonts w:ascii="Times New Roman" w:hAnsi="Times New Roman" w:cs="Times New Roman"/>
          <w:sz w:val="24"/>
          <w:szCs w:val="24"/>
        </w:rPr>
        <w:t xml:space="preserve">, </w:t>
      </w:r>
      <w:r w:rsidR="00827C0E" w:rsidRPr="00D11CC8">
        <w:rPr>
          <w:rFonts w:ascii="Times New Roman" w:hAnsi="Times New Roman" w:cs="Times New Roman"/>
          <w:sz w:val="24"/>
          <w:szCs w:val="24"/>
        </w:rPr>
        <w:t xml:space="preserve"> </w:t>
      </w:r>
      <w:r w:rsidR="003315E4" w:rsidRPr="00D11CC8">
        <w:rPr>
          <w:rFonts w:ascii="Times New Roman" w:hAnsi="Times New Roman" w:cs="Times New Roman"/>
          <w:i/>
          <w:sz w:val="24"/>
          <w:szCs w:val="24"/>
        </w:rPr>
        <w:t>SL</w:t>
      </w:r>
      <w:proofErr w:type="gramEnd"/>
      <w:r w:rsidR="00827C0E" w:rsidRPr="00D11CC8">
        <w:rPr>
          <w:rFonts w:ascii="Times New Roman" w:hAnsi="Times New Roman" w:cs="Times New Roman"/>
          <w:i/>
          <w:sz w:val="24"/>
          <w:szCs w:val="24"/>
        </w:rPr>
        <w:t xml:space="preserve"> </w:t>
      </w:r>
      <w:r w:rsidR="003315E4" w:rsidRPr="00D11CC8">
        <w:rPr>
          <w:rFonts w:ascii="Times New Roman" w:hAnsi="Times New Roman" w:cs="Times New Roman"/>
          <w:sz w:val="24"/>
          <w:szCs w:val="24"/>
        </w:rPr>
        <w:t>64 mm, coll.</w:t>
      </w:r>
      <w:r w:rsidR="00827C0E" w:rsidRPr="00D11CC8">
        <w:rPr>
          <w:rFonts w:ascii="Times New Roman" w:hAnsi="Times New Roman" w:cs="Times New Roman"/>
          <w:sz w:val="24"/>
          <w:szCs w:val="24"/>
        </w:rPr>
        <w:t xml:space="preserve"> K.A. Habib and M.J. Islam; 21. </w:t>
      </w:r>
      <w:r w:rsidR="003315E4" w:rsidRPr="00D11CC8">
        <w:rPr>
          <w:rFonts w:ascii="Times New Roman" w:hAnsi="Times New Roman" w:cs="Times New Roman"/>
          <w:sz w:val="24"/>
          <w:szCs w:val="24"/>
        </w:rPr>
        <w:t>03</w:t>
      </w:r>
      <w:r w:rsidR="00827C0E" w:rsidRPr="00D11CC8">
        <w:rPr>
          <w:rFonts w:ascii="Times New Roman" w:hAnsi="Times New Roman" w:cs="Times New Roman"/>
          <w:sz w:val="24"/>
          <w:szCs w:val="24"/>
        </w:rPr>
        <w:t>. 2018 (Fig</w:t>
      </w:r>
      <w:r w:rsidR="003315E4" w:rsidRPr="00D11CC8">
        <w:rPr>
          <w:rFonts w:ascii="Times New Roman" w:hAnsi="Times New Roman" w:cs="Times New Roman"/>
          <w:sz w:val="24"/>
          <w:szCs w:val="24"/>
        </w:rPr>
        <w:t>.</w:t>
      </w:r>
      <w:r w:rsidR="003169C6" w:rsidRPr="00D11CC8">
        <w:rPr>
          <w:rFonts w:ascii="Times New Roman" w:hAnsi="Times New Roman" w:cs="Times New Roman"/>
          <w:sz w:val="24"/>
          <w:szCs w:val="24"/>
        </w:rPr>
        <w:t xml:space="preserve"> 4</w:t>
      </w:r>
      <w:r w:rsidR="00827C0E" w:rsidRPr="00D11CC8">
        <w:rPr>
          <w:rFonts w:ascii="Times New Roman" w:hAnsi="Times New Roman" w:cs="Times New Roman"/>
          <w:sz w:val="24"/>
          <w:szCs w:val="24"/>
        </w:rPr>
        <w:t xml:space="preserve">a). </w:t>
      </w:r>
      <w:proofErr w:type="gramStart"/>
      <w:r w:rsidR="00827C0E" w:rsidRPr="00D11CC8">
        <w:rPr>
          <w:rFonts w:ascii="Times New Roman" w:hAnsi="Times New Roman" w:cs="Times New Roman"/>
          <w:sz w:val="24"/>
          <w:szCs w:val="24"/>
        </w:rPr>
        <w:t>Moreover</w:t>
      </w:r>
      <w:proofErr w:type="gramEnd"/>
      <w:r w:rsidR="00827C0E" w:rsidRPr="00D11CC8">
        <w:rPr>
          <w:rFonts w:ascii="Times New Roman" w:hAnsi="Times New Roman" w:cs="Times New Roman"/>
          <w:sz w:val="24"/>
          <w:szCs w:val="24"/>
        </w:rPr>
        <w:t xml:space="preserve"> an underwater photograph was </w:t>
      </w:r>
      <w:r w:rsidR="00AD30BE" w:rsidRPr="00D11CC8">
        <w:rPr>
          <w:rFonts w:ascii="Times New Roman" w:hAnsi="Times New Roman" w:cs="Times New Roman"/>
          <w:sz w:val="24"/>
          <w:szCs w:val="24"/>
        </w:rPr>
        <w:t>captured during the foraging of</w:t>
      </w:r>
      <w:r w:rsidR="00AD30BE" w:rsidRPr="00D11CC8">
        <w:rPr>
          <w:rFonts w:ascii="Times New Roman" w:eastAsia="SimSun" w:hAnsi="Times New Roman" w:cs="Times New Roman"/>
          <w:i/>
          <w:sz w:val="24"/>
          <w:szCs w:val="24"/>
        </w:rPr>
        <w:t xml:space="preserve"> A.</w:t>
      </w:r>
      <w:r w:rsidR="00AD30BE" w:rsidRPr="00D11CC8">
        <w:rPr>
          <w:rFonts w:ascii="Times New Roman" w:hAnsi="Times New Roman" w:cs="Times New Roman"/>
          <w:i/>
          <w:sz w:val="24"/>
          <w:szCs w:val="24"/>
        </w:rPr>
        <w:t xml:space="preserve"> </w:t>
      </w:r>
      <w:proofErr w:type="spellStart"/>
      <w:r w:rsidR="00AD30BE" w:rsidRPr="00D11CC8">
        <w:rPr>
          <w:rFonts w:ascii="Times New Roman" w:hAnsi="Times New Roman" w:cs="Times New Roman"/>
          <w:i/>
          <w:sz w:val="24"/>
          <w:szCs w:val="24"/>
        </w:rPr>
        <w:t>sialis</w:t>
      </w:r>
      <w:proofErr w:type="spellEnd"/>
      <w:r w:rsidR="00AD30BE" w:rsidRPr="00D11CC8">
        <w:rPr>
          <w:rFonts w:ascii="Times New Roman" w:hAnsi="Times New Roman" w:cs="Times New Roman"/>
          <w:sz w:val="24"/>
          <w:szCs w:val="24"/>
        </w:rPr>
        <w:t xml:space="preserve"> </w:t>
      </w:r>
      <w:r w:rsidR="00827C0E" w:rsidRPr="00D11CC8">
        <w:rPr>
          <w:rFonts w:ascii="Times New Roman" w:hAnsi="Times New Roman" w:cs="Times New Roman"/>
          <w:sz w:val="24"/>
          <w:szCs w:val="24"/>
        </w:rPr>
        <w:t xml:space="preserve">around 4 m of depth in the </w:t>
      </w:r>
      <w:r w:rsidR="008C5E8F" w:rsidRPr="00D11CC8">
        <w:rPr>
          <w:rFonts w:ascii="Times New Roman" w:hAnsi="Times New Roman" w:cs="Times New Roman"/>
          <w:sz w:val="24"/>
          <w:szCs w:val="24"/>
        </w:rPr>
        <w:t>jetty</w:t>
      </w:r>
      <w:r w:rsidR="00827C0E" w:rsidRPr="00D11CC8">
        <w:rPr>
          <w:rFonts w:ascii="Times New Roman" w:hAnsi="Times New Roman" w:cs="Times New Roman"/>
          <w:sz w:val="24"/>
          <w:szCs w:val="24"/>
        </w:rPr>
        <w:t xml:space="preserve"> of the St. Martin’s island (Fig</w:t>
      </w:r>
      <w:r w:rsidR="000A5AC3" w:rsidRPr="00D11CC8">
        <w:rPr>
          <w:rFonts w:ascii="Times New Roman" w:hAnsi="Times New Roman" w:cs="Times New Roman"/>
          <w:sz w:val="24"/>
          <w:szCs w:val="24"/>
        </w:rPr>
        <w:t>.</w:t>
      </w:r>
      <w:r w:rsidR="003169C6" w:rsidRPr="00D11CC8">
        <w:rPr>
          <w:rFonts w:ascii="Times New Roman" w:hAnsi="Times New Roman" w:cs="Times New Roman"/>
          <w:sz w:val="24"/>
          <w:szCs w:val="24"/>
        </w:rPr>
        <w:t xml:space="preserve"> 4</w:t>
      </w:r>
      <w:r w:rsidR="00827C0E" w:rsidRPr="00D11CC8">
        <w:rPr>
          <w:rFonts w:ascii="Times New Roman" w:hAnsi="Times New Roman" w:cs="Times New Roman"/>
          <w:sz w:val="24"/>
          <w:szCs w:val="24"/>
        </w:rPr>
        <w:t>b</w:t>
      </w:r>
      <w:r w:rsidR="007D6615" w:rsidRPr="00D11CC8">
        <w:rPr>
          <w:rFonts w:ascii="Times New Roman" w:hAnsi="Times New Roman" w:cs="Times New Roman"/>
          <w:sz w:val="24"/>
          <w:szCs w:val="24"/>
        </w:rPr>
        <w:t>).</w:t>
      </w:r>
    </w:p>
    <w:p w14:paraId="13C02FEE" w14:textId="77777777" w:rsidR="007731B0" w:rsidRPr="00D11CC8" w:rsidRDefault="000F4360" w:rsidP="00EE2EEB">
      <w:pPr>
        <w:suppressAutoHyphens/>
        <w:autoSpaceDE w:val="0"/>
        <w:autoSpaceDN w:val="0"/>
        <w:adjustRightInd w:val="0"/>
        <w:spacing w:after="0"/>
        <w:ind w:firstLine="720"/>
        <w:jc w:val="both"/>
        <w:rPr>
          <w:rFonts w:ascii="Times New Roman" w:hAnsi="Times New Roman" w:cs="Times New Roman"/>
          <w:sz w:val="24"/>
          <w:szCs w:val="24"/>
        </w:rPr>
      </w:pPr>
      <w:r w:rsidRPr="00EE2EEB">
        <w:rPr>
          <w:rFonts w:ascii="Times New Roman Bold" w:hAnsi="Times New Roman Bold" w:cs="Times New Roman Bold"/>
          <w:b/>
          <w:bCs/>
          <w:sz w:val="24"/>
          <w:szCs w:val="24"/>
        </w:rPr>
        <w:t>Remarks.</w:t>
      </w:r>
      <w:r w:rsidRPr="00D11CC8">
        <w:rPr>
          <w:rFonts w:ascii="Times New Roman" w:hAnsi="Times New Roman" w:cs="Times New Roman"/>
          <w:spacing w:val="40"/>
          <w:sz w:val="24"/>
          <w:szCs w:val="24"/>
        </w:rPr>
        <w:t xml:space="preserve"> </w:t>
      </w:r>
      <w:r w:rsidR="00B05F24" w:rsidRPr="00D11CC8">
        <w:rPr>
          <w:rFonts w:ascii="Times New Roman" w:hAnsi="Times New Roman" w:cs="Times New Roman"/>
          <w:sz w:val="24"/>
          <w:szCs w:val="24"/>
        </w:rPr>
        <w:t>Body brownish to greenish grey anteriorly, shading to dark grey p</w:t>
      </w:r>
      <w:r w:rsidR="005F600A" w:rsidRPr="00D11CC8">
        <w:rPr>
          <w:rFonts w:ascii="Times New Roman" w:hAnsi="Times New Roman" w:cs="Times New Roman"/>
          <w:sz w:val="24"/>
          <w:szCs w:val="24"/>
        </w:rPr>
        <w:t>osteriorly</w:t>
      </w:r>
      <w:r w:rsidR="00F550D4" w:rsidRPr="00D11CC8">
        <w:rPr>
          <w:rFonts w:ascii="Times New Roman" w:hAnsi="Times New Roman" w:cs="Times New Roman"/>
          <w:sz w:val="24"/>
          <w:szCs w:val="24"/>
        </w:rPr>
        <w:t xml:space="preserve"> in live </w:t>
      </w:r>
      <w:proofErr w:type="gramStart"/>
      <w:r w:rsidR="00F550D4" w:rsidRPr="00D11CC8">
        <w:rPr>
          <w:rFonts w:ascii="Times New Roman" w:hAnsi="Times New Roman" w:cs="Times New Roman"/>
          <w:sz w:val="24"/>
          <w:szCs w:val="24"/>
        </w:rPr>
        <w:t>condition</w:t>
      </w:r>
      <w:r w:rsidR="00B05F24" w:rsidRPr="00D11CC8">
        <w:rPr>
          <w:rFonts w:ascii="Times New Roman" w:hAnsi="Times New Roman" w:cs="Times New Roman"/>
          <w:sz w:val="24"/>
          <w:szCs w:val="24"/>
        </w:rPr>
        <w:t>;</w:t>
      </w:r>
      <w:r w:rsidR="005F600A" w:rsidRPr="00D11CC8">
        <w:rPr>
          <w:rFonts w:ascii="Times New Roman" w:hAnsi="Times New Roman" w:cs="Times New Roman"/>
          <w:sz w:val="24"/>
          <w:szCs w:val="24"/>
        </w:rPr>
        <w:t xml:space="preserve"> </w:t>
      </w:r>
      <w:r w:rsidR="00F550D4" w:rsidRPr="00D11CC8">
        <w:rPr>
          <w:rFonts w:ascii="Times New Roman" w:hAnsi="Times New Roman" w:cs="Times New Roman"/>
          <w:sz w:val="24"/>
          <w:szCs w:val="24"/>
        </w:rPr>
        <w:t xml:space="preserve"> </w:t>
      </w:r>
      <w:r w:rsidR="00B05F24" w:rsidRPr="00D11CC8">
        <w:rPr>
          <w:rFonts w:ascii="Times New Roman" w:hAnsi="Times New Roman" w:cs="Times New Roman"/>
          <w:sz w:val="24"/>
          <w:szCs w:val="24"/>
        </w:rPr>
        <w:t>two</w:t>
      </w:r>
      <w:proofErr w:type="gramEnd"/>
      <w:r w:rsidR="00B05F24" w:rsidRPr="00D11CC8">
        <w:rPr>
          <w:rFonts w:ascii="Times New Roman" w:hAnsi="Times New Roman" w:cs="Times New Roman"/>
          <w:sz w:val="24"/>
          <w:szCs w:val="24"/>
        </w:rPr>
        <w:t xml:space="preserve"> black bars below dorsal fins extending ventrally beyond pectoral fin; iris dark: a white ring around pupil; pelvic fins dark brown with white leading edge; distinct dark, small </w:t>
      </w:r>
      <w:proofErr w:type="spellStart"/>
      <w:r w:rsidR="00B05F24" w:rsidRPr="00D11CC8">
        <w:rPr>
          <w:rFonts w:ascii="Times New Roman" w:hAnsi="Times New Roman" w:cs="Times New Roman"/>
          <w:sz w:val="24"/>
          <w:szCs w:val="24"/>
        </w:rPr>
        <w:t>basicaudal</w:t>
      </w:r>
      <w:proofErr w:type="spellEnd"/>
      <w:r w:rsidR="00B05F24" w:rsidRPr="00D11CC8">
        <w:rPr>
          <w:rFonts w:ascii="Times New Roman" w:hAnsi="Times New Roman" w:cs="Times New Roman"/>
          <w:sz w:val="24"/>
          <w:szCs w:val="24"/>
        </w:rPr>
        <w:t xml:space="preserve"> spot</w:t>
      </w:r>
      <w:r w:rsidR="00041011" w:rsidRPr="00D11CC8">
        <w:rPr>
          <w:rFonts w:ascii="Times New Roman" w:hAnsi="Times New Roman" w:cs="Times New Roman"/>
          <w:sz w:val="24"/>
          <w:szCs w:val="24"/>
        </w:rPr>
        <w:t xml:space="preserve"> (Fig</w:t>
      </w:r>
      <w:r w:rsidRPr="00D11CC8">
        <w:rPr>
          <w:rFonts w:ascii="Times New Roman" w:hAnsi="Times New Roman" w:cs="Times New Roman"/>
          <w:sz w:val="24"/>
          <w:szCs w:val="24"/>
        </w:rPr>
        <w:t>.</w:t>
      </w:r>
      <w:r w:rsidR="003169C6" w:rsidRPr="00D11CC8">
        <w:rPr>
          <w:rFonts w:ascii="Times New Roman" w:hAnsi="Times New Roman" w:cs="Times New Roman"/>
          <w:sz w:val="24"/>
          <w:szCs w:val="24"/>
        </w:rPr>
        <w:t xml:space="preserve"> 4</w:t>
      </w:r>
      <w:r w:rsidR="006D4F79" w:rsidRPr="00D11CC8">
        <w:rPr>
          <w:rFonts w:ascii="Times New Roman" w:hAnsi="Times New Roman" w:cs="Times New Roman"/>
          <w:sz w:val="24"/>
          <w:szCs w:val="24"/>
        </w:rPr>
        <w:t>)</w:t>
      </w:r>
      <w:r w:rsidR="00B05F24" w:rsidRPr="00D11CC8">
        <w:rPr>
          <w:rFonts w:ascii="Times New Roman" w:hAnsi="Times New Roman" w:cs="Times New Roman"/>
          <w:sz w:val="24"/>
          <w:szCs w:val="24"/>
        </w:rPr>
        <w:t>.</w:t>
      </w:r>
      <w:r w:rsidR="006D4F79" w:rsidRPr="00D11CC8">
        <w:rPr>
          <w:rFonts w:ascii="Times New Roman" w:hAnsi="Times New Roman" w:cs="Times New Roman"/>
          <w:sz w:val="24"/>
          <w:szCs w:val="24"/>
        </w:rPr>
        <w:t xml:space="preserve"> Morphometric measurements of the specimen of </w:t>
      </w:r>
      <w:r w:rsidR="006D4F79" w:rsidRPr="00D11CC8">
        <w:rPr>
          <w:rFonts w:ascii="Times New Roman" w:hAnsi="Times New Roman" w:cs="Times New Roman"/>
          <w:i/>
          <w:sz w:val="24"/>
          <w:szCs w:val="24"/>
        </w:rPr>
        <w:t xml:space="preserve">A. </w:t>
      </w:r>
      <w:proofErr w:type="spellStart"/>
      <w:r w:rsidR="006D4F79" w:rsidRPr="00D11CC8">
        <w:rPr>
          <w:rFonts w:ascii="Times New Roman" w:hAnsi="Times New Roman" w:cs="Times New Roman"/>
          <w:i/>
          <w:sz w:val="24"/>
          <w:szCs w:val="24"/>
        </w:rPr>
        <w:t>sialis</w:t>
      </w:r>
      <w:proofErr w:type="spellEnd"/>
      <w:r w:rsidR="006D4F79" w:rsidRPr="00D11CC8">
        <w:rPr>
          <w:rFonts w:ascii="Times New Roman" w:hAnsi="Times New Roman" w:cs="Times New Roman"/>
          <w:sz w:val="24"/>
          <w:szCs w:val="24"/>
        </w:rPr>
        <w:t xml:space="preserve"> given in </w:t>
      </w:r>
      <w:r w:rsidR="0000650F" w:rsidRPr="00D11CC8">
        <w:rPr>
          <w:rFonts w:ascii="Times New Roman" w:hAnsi="Times New Roman" w:cs="Times New Roman"/>
          <w:sz w:val="24"/>
          <w:szCs w:val="24"/>
        </w:rPr>
        <w:t>T</w:t>
      </w:r>
      <w:r w:rsidR="006D4F79" w:rsidRPr="00D11CC8">
        <w:rPr>
          <w:rFonts w:ascii="Times New Roman" w:hAnsi="Times New Roman" w:cs="Times New Roman"/>
          <w:sz w:val="24"/>
          <w:szCs w:val="24"/>
        </w:rPr>
        <w:t>able</w:t>
      </w:r>
      <w:r w:rsidRPr="00D11CC8">
        <w:rPr>
          <w:rFonts w:ascii="Times New Roman" w:hAnsi="Times New Roman" w:cs="Times New Roman"/>
          <w:sz w:val="24"/>
          <w:szCs w:val="24"/>
        </w:rPr>
        <w:t>s</w:t>
      </w:r>
      <w:r w:rsidR="00701846" w:rsidRPr="00D11CC8">
        <w:rPr>
          <w:rFonts w:ascii="Times New Roman" w:hAnsi="Times New Roman" w:cs="Times New Roman"/>
          <w:sz w:val="24"/>
          <w:szCs w:val="24"/>
        </w:rPr>
        <w:t xml:space="preserve"> </w:t>
      </w:r>
      <w:r w:rsidR="00AD1D9F" w:rsidRPr="00D11CC8">
        <w:rPr>
          <w:rFonts w:ascii="Times New Roman" w:hAnsi="Times New Roman" w:cs="Times New Roman"/>
          <w:sz w:val="24"/>
          <w:szCs w:val="24"/>
        </w:rPr>
        <w:t>1</w:t>
      </w:r>
      <w:r w:rsidR="00BC79DA" w:rsidRPr="00D11CC8">
        <w:rPr>
          <w:rFonts w:ascii="Times New Roman" w:hAnsi="Times New Roman" w:cs="Times New Roman"/>
          <w:sz w:val="24"/>
          <w:szCs w:val="24"/>
        </w:rPr>
        <w:t>,</w:t>
      </w:r>
      <w:r w:rsidR="00B51083" w:rsidRPr="00D11CC8">
        <w:rPr>
          <w:rFonts w:ascii="Times New Roman" w:hAnsi="Times New Roman" w:cs="Times New Roman"/>
          <w:sz w:val="24"/>
          <w:szCs w:val="24"/>
        </w:rPr>
        <w:t xml:space="preserve"> </w:t>
      </w:r>
      <w:r w:rsidR="00AD1D9F" w:rsidRPr="00D11CC8">
        <w:rPr>
          <w:rFonts w:ascii="Times New Roman" w:hAnsi="Times New Roman" w:cs="Times New Roman"/>
          <w:sz w:val="24"/>
          <w:szCs w:val="24"/>
        </w:rPr>
        <w:t>2</w:t>
      </w:r>
      <w:r w:rsidR="006D4F79" w:rsidRPr="00D11CC8">
        <w:rPr>
          <w:rFonts w:ascii="Times New Roman" w:hAnsi="Times New Roman" w:cs="Times New Roman"/>
          <w:sz w:val="24"/>
          <w:szCs w:val="24"/>
        </w:rPr>
        <w:t>.</w:t>
      </w:r>
    </w:p>
    <w:p w14:paraId="4EFB7E20" w14:textId="77777777" w:rsidR="00935305" w:rsidRPr="00D11CC8" w:rsidRDefault="00935305" w:rsidP="00EE2EEB">
      <w:pPr>
        <w:suppressAutoHyphens/>
        <w:autoSpaceDE w:val="0"/>
        <w:autoSpaceDN w:val="0"/>
        <w:adjustRightInd w:val="0"/>
        <w:spacing w:after="0"/>
        <w:ind w:firstLine="720"/>
        <w:jc w:val="both"/>
        <w:rPr>
          <w:rFonts w:ascii="Times New Roman" w:hAnsi="Times New Roman" w:cs="Times New Roman"/>
          <w:sz w:val="24"/>
          <w:szCs w:val="24"/>
        </w:rPr>
      </w:pPr>
    </w:p>
    <w:p w14:paraId="2122621A" w14:textId="77777777" w:rsidR="00B63B30" w:rsidRPr="00D11CC8" w:rsidRDefault="00B63B30" w:rsidP="00EE2EEB">
      <w:pPr>
        <w:suppressAutoHyphens/>
        <w:autoSpaceDE w:val="0"/>
        <w:autoSpaceDN w:val="0"/>
        <w:adjustRightInd w:val="0"/>
        <w:spacing w:after="0"/>
        <w:ind w:firstLine="720"/>
        <w:jc w:val="center"/>
        <w:rPr>
          <w:rFonts w:ascii="Times New Roman" w:hAnsi="Times New Roman" w:cs="Times New Roman"/>
          <w:i/>
          <w:sz w:val="24"/>
          <w:szCs w:val="24"/>
        </w:rPr>
      </w:pPr>
      <w:r w:rsidRPr="00D11CC8">
        <w:rPr>
          <w:rFonts w:ascii="Times New Roman" w:hAnsi="Times New Roman" w:cs="Times New Roman"/>
          <w:i/>
          <w:sz w:val="24"/>
          <w:szCs w:val="24"/>
        </w:rPr>
        <w:t xml:space="preserve">Genetic </w:t>
      </w:r>
      <w:r w:rsidR="00935305" w:rsidRPr="00D11CC8">
        <w:rPr>
          <w:rFonts w:ascii="Times New Roman" w:hAnsi="Times New Roman" w:cs="Times New Roman"/>
          <w:i/>
          <w:sz w:val="24"/>
          <w:szCs w:val="24"/>
        </w:rPr>
        <w:t>Description</w:t>
      </w:r>
    </w:p>
    <w:p w14:paraId="3F1A3612" w14:textId="77777777" w:rsidR="00B63B30" w:rsidRPr="00D11CC8" w:rsidRDefault="00B63B30" w:rsidP="00EE2EEB">
      <w:pPr>
        <w:suppressAutoHyphens/>
        <w:autoSpaceDE w:val="0"/>
        <w:autoSpaceDN w:val="0"/>
        <w:adjustRightInd w:val="0"/>
        <w:spacing w:after="0"/>
        <w:ind w:firstLine="720"/>
        <w:jc w:val="both"/>
        <w:rPr>
          <w:rFonts w:ascii="Times New Roman" w:hAnsi="Times New Roman" w:cs="Times New Roman"/>
          <w:sz w:val="24"/>
          <w:szCs w:val="24"/>
        </w:rPr>
      </w:pPr>
      <w:r w:rsidRPr="00D11CC8">
        <w:rPr>
          <w:rFonts w:ascii="Times New Roman" w:hAnsi="Times New Roman" w:cs="Times New Roman"/>
          <w:sz w:val="24"/>
          <w:szCs w:val="24"/>
        </w:rPr>
        <w:t xml:space="preserve">For genetic confirmation, we constructed phylogenetic tree using the </w:t>
      </w:r>
      <w:r w:rsidRPr="00D11CC8">
        <w:rPr>
          <w:rFonts w:ascii="Times New Roman" w:hAnsi="Times New Roman" w:cs="Times New Roman"/>
          <w:i/>
          <w:sz w:val="24"/>
          <w:szCs w:val="24"/>
        </w:rPr>
        <w:t>COI</w:t>
      </w:r>
      <w:r w:rsidRPr="00D11CC8">
        <w:rPr>
          <w:rFonts w:ascii="Times New Roman" w:hAnsi="Times New Roman" w:cs="Times New Roman"/>
          <w:sz w:val="24"/>
          <w:szCs w:val="24"/>
        </w:rPr>
        <w:t xml:space="preserve"> sequence of </w:t>
      </w:r>
      <w:proofErr w:type="spellStart"/>
      <w:r w:rsidRPr="00D11CC8">
        <w:rPr>
          <w:rFonts w:ascii="Times New Roman" w:hAnsi="Times New Roman" w:cs="Times New Roman"/>
          <w:i/>
          <w:sz w:val="24"/>
          <w:szCs w:val="24"/>
        </w:rPr>
        <w:t>Ostorhinchus</w:t>
      </w:r>
      <w:proofErr w:type="spellEnd"/>
      <w:r w:rsidRPr="00D11CC8">
        <w:rPr>
          <w:rFonts w:ascii="Times New Roman" w:hAnsi="Times New Roman" w:cs="Times New Roman"/>
          <w:i/>
          <w:sz w:val="24"/>
          <w:szCs w:val="24"/>
        </w:rPr>
        <w:t xml:space="preserve"> </w:t>
      </w:r>
      <w:proofErr w:type="spellStart"/>
      <w:r w:rsidRPr="00D11CC8">
        <w:rPr>
          <w:rFonts w:ascii="Times New Roman" w:hAnsi="Times New Roman" w:cs="Times New Roman"/>
          <w:i/>
          <w:sz w:val="24"/>
          <w:szCs w:val="24"/>
        </w:rPr>
        <w:t>cookii</w:t>
      </w:r>
      <w:proofErr w:type="spellEnd"/>
      <w:r w:rsidRPr="00D11CC8">
        <w:rPr>
          <w:rFonts w:ascii="Times New Roman" w:hAnsi="Times New Roman" w:cs="Times New Roman"/>
          <w:sz w:val="24"/>
          <w:szCs w:val="24"/>
        </w:rPr>
        <w:t>,</w:t>
      </w:r>
      <w:r w:rsidRPr="00D11CC8">
        <w:rPr>
          <w:rFonts w:ascii="Times New Roman" w:hAnsi="Times New Roman" w:cs="Times New Roman"/>
          <w:i/>
          <w:sz w:val="24"/>
          <w:szCs w:val="24"/>
        </w:rPr>
        <w:t xml:space="preserve"> </w:t>
      </w:r>
      <w:proofErr w:type="spellStart"/>
      <w:r w:rsidRPr="00D11CC8">
        <w:rPr>
          <w:rFonts w:ascii="Times New Roman" w:hAnsi="Times New Roman" w:cs="Times New Roman"/>
          <w:i/>
          <w:sz w:val="24"/>
          <w:szCs w:val="24"/>
        </w:rPr>
        <w:t>Lepidamia</w:t>
      </w:r>
      <w:proofErr w:type="spellEnd"/>
      <w:r w:rsidRPr="00D11CC8">
        <w:rPr>
          <w:rFonts w:ascii="Times New Roman" w:hAnsi="Times New Roman" w:cs="Times New Roman"/>
          <w:i/>
          <w:sz w:val="24"/>
          <w:szCs w:val="24"/>
        </w:rPr>
        <w:t xml:space="preserve"> </w:t>
      </w:r>
      <w:proofErr w:type="spellStart"/>
      <w:r w:rsidRPr="00D11CC8">
        <w:rPr>
          <w:rFonts w:ascii="Times New Roman" w:hAnsi="Times New Roman" w:cs="Times New Roman"/>
          <w:i/>
          <w:sz w:val="24"/>
          <w:szCs w:val="24"/>
        </w:rPr>
        <w:t>kalosoma</w:t>
      </w:r>
      <w:proofErr w:type="spellEnd"/>
      <w:r w:rsidRPr="00D11CC8">
        <w:rPr>
          <w:rFonts w:ascii="Times New Roman" w:hAnsi="Times New Roman" w:cs="Times New Roman"/>
          <w:sz w:val="24"/>
          <w:szCs w:val="24"/>
        </w:rPr>
        <w:t xml:space="preserve"> </w:t>
      </w:r>
      <w:r w:rsidR="00682719" w:rsidRPr="00D11CC8">
        <w:rPr>
          <w:rFonts w:ascii="Times New Roman" w:hAnsi="Times New Roman" w:cs="Times New Roman"/>
          <w:sz w:val="24"/>
          <w:szCs w:val="24"/>
        </w:rPr>
        <w:t xml:space="preserve">from </w:t>
      </w:r>
      <w:r w:rsidRPr="00D11CC8">
        <w:rPr>
          <w:rFonts w:ascii="Times New Roman" w:hAnsi="Times New Roman" w:cs="Times New Roman"/>
          <w:sz w:val="24"/>
          <w:szCs w:val="24"/>
        </w:rPr>
        <w:t>the present study</w:t>
      </w:r>
      <w:r w:rsidR="00682719" w:rsidRPr="00D11CC8">
        <w:rPr>
          <w:rFonts w:ascii="Times New Roman" w:hAnsi="Times New Roman" w:cs="Times New Roman"/>
          <w:sz w:val="24"/>
          <w:szCs w:val="24"/>
        </w:rPr>
        <w:t>,</w:t>
      </w:r>
      <w:r w:rsidRPr="00D11CC8">
        <w:rPr>
          <w:rFonts w:ascii="Times New Roman" w:hAnsi="Times New Roman" w:cs="Times New Roman"/>
          <w:sz w:val="24"/>
          <w:szCs w:val="24"/>
        </w:rPr>
        <w:t xml:space="preserve"> </w:t>
      </w:r>
      <w:r w:rsidR="00682719" w:rsidRPr="00D11CC8">
        <w:rPr>
          <w:rFonts w:ascii="Times New Roman" w:hAnsi="Times New Roman" w:cs="Times New Roman"/>
          <w:sz w:val="24"/>
          <w:szCs w:val="24"/>
        </w:rPr>
        <w:t>10</w:t>
      </w:r>
      <w:r w:rsidRPr="00D11CC8">
        <w:rPr>
          <w:rFonts w:ascii="Times New Roman" w:hAnsi="Times New Roman" w:cs="Times New Roman"/>
          <w:sz w:val="24"/>
          <w:szCs w:val="24"/>
        </w:rPr>
        <w:t xml:space="preserve"> conspecific</w:t>
      </w:r>
      <w:r w:rsidR="00682719" w:rsidRPr="00D11CC8">
        <w:rPr>
          <w:rFonts w:ascii="Times New Roman" w:hAnsi="Times New Roman" w:cs="Times New Roman"/>
          <w:sz w:val="24"/>
          <w:szCs w:val="24"/>
        </w:rPr>
        <w:t>,</w:t>
      </w:r>
      <w:r w:rsidRPr="00D11CC8">
        <w:rPr>
          <w:rFonts w:ascii="Times New Roman" w:hAnsi="Times New Roman" w:cs="Times New Roman"/>
          <w:sz w:val="24"/>
          <w:szCs w:val="24"/>
        </w:rPr>
        <w:t xml:space="preserve"> </w:t>
      </w:r>
      <w:r w:rsidR="00682719" w:rsidRPr="00D11CC8">
        <w:rPr>
          <w:rFonts w:ascii="Times New Roman" w:hAnsi="Times New Roman" w:cs="Times New Roman"/>
          <w:sz w:val="24"/>
          <w:szCs w:val="24"/>
        </w:rPr>
        <w:t xml:space="preserve">and 1 congeneric </w:t>
      </w:r>
      <w:proofErr w:type="gramStart"/>
      <w:r w:rsidRPr="00D11CC8">
        <w:rPr>
          <w:rFonts w:ascii="Times New Roman" w:hAnsi="Times New Roman" w:cs="Times New Roman"/>
          <w:sz w:val="24"/>
          <w:szCs w:val="24"/>
        </w:rPr>
        <w:t>sequences</w:t>
      </w:r>
      <w:proofErr w:type="gramEnd"/>
      <w:r w:rsidRPr="00D11CC8">
        <w:rPr>
          <w:rFonts w:ascii="Times New Roman" w:hAnsi="Times New Roman" w:cs="Times New Roman"/>
          <w:sz w:val="24"/>
          <w:szCs w:val="24"/>
        </w:rPr>
        <w:t xml:space="preserve"> </w:t>
      </w:r>
      <w:r w:rsidRPr="00D11CC8">
        <w:rPr>
          <w:rFonts w:ascii="Times New Roman" w:hAnsi="Times New Roman" w:cs="Times New Roman"/>
          <w:sz w:val="24"/>
          <w:szCs w:val="24"/>
          <w:shd w:val="clear" w:color="auto" w:fill="FFFFFF"/>
        </w:rPr>
        <w:t xml:space="preserve">reported in GenBank from different regions of the world. </w:t>
      </w:r>
      <w:r w:rsidRPr="00D11CC8">
        <w:rPr>
          <w:rFonts w:ascii="Times New Roman" w:hAnsi="Times New Roman" w:cs="Times New Roman"/>
          <w:sz w:val="24"/>
          <w:szCs w:val="24"/>
        </w:rPr>
        <w:t xml:space="preserve">The phylogeny shows that one sequence of </w:t>
      </w:r>
      <w:r w:rsidRPr="00D11CC8">
        <w:rPr>
          <w:rFonts w:ascii="Times New Roman" w:hAnsi="Times New Roman" w:cs="Times New Roman"/>
          <w:i/>
          <w:sz w:val="24"/>
          <w:szCs w:val="24"/>
        </w:rPr>
        <w:t xml:space="preserve">O. </w:t>
      </w:r>
      <w:proofErr w:type="spellStart"/>
      <w:r w:rsidRPr="00D11CC8">
        <w:rPr>
          <w:rFonts w:ascii="Times New Roman" w:hAnsi="Times New Roman" w:cs="Times New Roman"/>
          <w:i/>
          <w:sz w:val="24"/>
          <w:szCs w:val="24"/>
        </w:rPr>
        <w:t>cookii</w:t>
      </w:r>
      <w:proofErr w:type="spellEnd"/>
      <w:r w:rsidRPr="00D11CC8">
        <w:rPr>
          <w:rFonts w:ascii="Times New Roman" w:hAnsi="Times New Roman" w:cs="Times New Roman"/>
          <w:sz w:val="24"/>
          <w:szCs w:val="24"/>
        </w:rPr>
        <w:t xml:space="preserve"> collected from the Bay of Bengal formed a single clade with the sequence of India and Madagascar with 100 </w:t>
      </w:r>
      <w:proofErr w:type="spellStart"/>
      <w:r w:rsidRPr="00D11CC8">
        <w:rPr>
          <w:rFonts w:ascii="Times New Roman" w:hAnsi="Times New Roman" w:cs="Times New Roman"/>
          <w:sz w:val="24"/>
          <w:szCs w:val="24"/>
        </w:rPr>
        <w:t>bootstarp</w:t>
      </w:r>
      <w:proofErr w:type="spellEnd"/>
      <w:r w:rsidRPr="00D11CC8">
        <w:rPr>
          <w:rFonts w:ascii="Times New Roman" w:hAnsi="Times New Roman" w:cs="Times New Roman"/>
          <w:sz w:val="24"/>
          <w:szCs w:val="24"/>
        </w:rPr>
        <w:t xml:space="preserve"> value</w:t>
      </w:r>
      <w:r w:rsidR="000F4360" w:rsidRPr="00D11CC8">
        <w:rPr>
          <w:rFonts w:ascii="Times New Roman" w:hAnsi="Times New Roman" w:cs="Times New Roman"/>
          <w:sz w:val="24"/>
          <w:szCs w:val="24"/>
        </w:rPr>
        <w:t xml:space="preserve"> </w:t>
      </w:r>
      <w:r w:rsidR="003169C6" w:rsidRPr="00D11CC8">
        <w:rPr>
          <w:rFonts w:ascii="Times New Roman" w:hAnsi="Times New Roman" w:cs="Times New Roman"/>
          <w:sz w:val="24"/>
          <w:szCs w:val="24"/>
        </w:rPr>
        <w:t>(Fig. 5).</w:t>
      </w:r>
      <w:r w:rsidRPr="00D11CC8">
        <w:rPr>
          <w:rFonts w:ascii="Times New Roman" w:hAnsi="Times New Roman" w:cs="Times New Roman"/>
          <w:sz w:val="24"/>
          <w:szCs w:val="24"/>
        </w:rPr>
        <w:t xml:space="preserve"> Two distinct clades were formed containing the sequence of Australia in one clade, and China, Taiwan sequences in another clade. Genetic distance between Bangladesh, </w:t>
      </w:r>
      <w:proofErr w:type="gramStart"/>
      <w:r w:rsidRPr="00D11CC8">
        <w:rPr>
          <w:rFonts w:ascii="Times New Roman" w:hAnsi="Times New Roman" w:cs="Times New Roman"/>
          <w:sz w:val="24"/>
          <w:szCs w:val="24"/>
        </w:rPr>
        <w:t xml:space="preserve">and  </w:t>
      </w:r>
      <w:proofErr w:type="spellStart"/>
      <w:r w:rsidRPr="00D11CC8">
        <w:rPr>
          <w:rFonts w:ascii="Times New Roman" w:hAnsi="Times New Roman" w:cs="Times New Roman"/>
          <w:sz w:val="24"/>
          <w:szCs w:val="24"/>
        </w:rPr>
        <w:t>Madagacar</w:t>
      </w:r>
      <w:proofErr w:type="spellEnd"/>
      <w:proofErr w:type="gramEnd"/>
      <w:r w:rsidR="003E140B" w:rsidRPr="00D11CC8">
        <w:rPr>
          <w:rFonts w:ascii="Times New Roman" w:hAnsi="Times New Roman" w:cs="Times New Roman"/>
          <w:sz w:val="24"/>
          <w:szCs w:val="24"/>
        </w:rPr>
        <w:t xml:space="preserve">  and Indian sequences is 1.55</w:t>
      </w:r>
      <w:r w:rsidR="00BE712E" w:rsidRPr="00D11CC8">
        <w:rPr>
          <w:rFonts w:ascii="Times New Roman" w:hAnsi="Times New Roman" w:cs="Times New Roman"/>
          <w:sz w:val="24"/>
          <w:szCs w:val="24"/>
        </w:rPr>
        <w:t>–</w:t>
      </w:r>
      <w:r w:rsidRPr="00D11CC8">
        <w:rPr>
          <w:rFonts w:ascii="Times New Roman" w:hAnsi="Times New Roman" w:cs="Times New Roman"/>
          <w:sz w:val="24"/>
          <w:szCs w:val="24"/>
        </w:rPr>
        <w:t>2.13% (SE ± 0.005</w:t>
      </w:r>
      <w:r w:rsidR="00BE712E" w:rsidRPr="00D11CC8">
        <w:rPr>
          <w:rFonts w:ascii="Times New Roman" w:hAnsi="Times New Roman" w:cs="Times New Roman"/>
          <w:sz w:val="24"/>
          <w:szCs w:val="24"/>
        </w:rPr>
        <w:t>–</w:t>
      </w:r>
      <w:r w:rsidRPr="00D11CC8">
        <w:rPr>
          <w:rFonts w:ascii="Times New Roman" w:hAnsi="Times New Roman" w:cs="Times New Roman"/>
          <w:sz w:val="24"/>
          <w:szCs w:val="24"/>
        </w:rPr>
        <w:t xml:space="preserve">0.006). Genetic distance between Bangladesh </w:t>
      </w:r>
      <w:proofErr w:type="gramStart"/>
      <w:r w:rsidRPr="00D11CC8">
        <w:rPr>
          <w:rFonts w:ascii="Times New Roman" w:hAnsi="Times New Roman" w:cs="Times New Roman"/>
          <w:sz w:val="24"/>
          <w:szCs w:val="24"/>
        </w:rPr>
        <w:t>and  Australia</w:t>
      </w:r>
      <w:proofErr w:type="gramEnd"/>
      <w:r w:rsidRPr="00D11CC8">
        <w:rPr>
          <w:rFonts w:ascii="Times New Roman" w:hAnsi="Times New Roman" w:cs="Times New Roman"/>
          <w:sz w:val="24"/>
          <w:szCs w:val="24"/>
        </w:rPr>
        <w:t xml:space="preserve"> sequences is 6.88% (SE ± 0.012). China and </w:t>
      </w:r>
      <w:proofErr w:type="spellStart"/>
      <w:r w:rsidRPr="00D11CC8">
        <w:rPr>
          <w:rFonts w:ascii="Times New Roman" w:hAnsi="Times New Roman" w:cs="Times New Roman"/>
          <w:sz w:val="24"/>
          <w:szCs w:val="24"/>
        </w:rPr>
        <w:t>Tawan</w:t>
      </w:r>
      <w:proofErr w:type="spellEnd"/>
      <w:r w:rsidRPr="00D11CC8">
        <w:rPr>
          <w:rFonts w:ascii="Times New Roman" w:hAnsi="Times New Roman" w:cs="Times New Roman"/>
          <w:sz w:val="24"/>
          <w:szCs w:val="24"/>
        </w:rPr>
        <w:t xml:space="preserve"> sequences showed the highest genetic distances from Ban</w:t>
      </w:r>
      <w:r w:rsidR="00CF2503" w:rsidRPr="00D11CC8">
        <w:rPr>
          <w:rFonts w:ascii="Times New Roman" w:hAnsi="Times New Roman" w:cs="Times New Roman"/>
          <w:sz w:val="24"/>
          <w:szCs w:val="24"/>
        </w:rPr>
        <w:t>gladesh sample calculating 9.30</w:t>
      </w:r>
      <w:r w:rsidR="00BE712E" w:rsidRPr="00D11CC8">
        <w:rPr>
          <w:rFonts w:ascii="Times New Roman" w:hAnsi="Times New Roman" w:cs="Times New Roman"/>
          <w:sz w:val="24"/>
          <w:szCs w:val="24"/>
        </w:rPr>
        <w:t>–</w:t>
      </w:r>
      <w:r w:rsidRPr="00D11CC8">
        <w:rPr>
          <w:rFonts w:ascii="Times New Roman" w:hAnsi="Times New Roman" w:cs="Times New Roman"/>
          <w:sz w:val="24"/>
          <w:szCs w:val="24"/>
        </w:rPr>
        <w:t>10.23% (SE ± 0.015). These apparent populations need further study.</w:t>
      </w:r>
    </w:p>
    <w:p w14:paraId="6B9913F9" w14:textId="4C9FCCE4" w:rsidR="00F8058B" w:rsidRPr="00D11CC8" w:rsidRDefault="00B63B30" w:rsidP="00EE2EEB">
      <w:pPr>
        <w:suppressAutoHyphens/>
        <w:autoSpaceDE w:val="0"/>
        <w:autoSpaceDN w:val="0"/>
        <w:adjustRightInd w:val="0"/>
        <w:spacing w:after="0"/>
        <w:ind w:firstLine="720"/>
        <w:jc w:val="both"/>
        <w:rPr>
          <w:rFonts w:ascii="Times New Roman" w:hAnsi="Times New Roman" w:cs="Times New Roman"/>
          <w:sz w:val="24"/>
          <w:szCs w:val="24"/>
        </w:rPr>
      </w:pPr>
      <w:r w:rsidRPr="00D11CC8">
        <w:rPr>
          <w:rFonts w:ascii="Times New Roman" w:hAnsi="Times New Roman" w:cs="Times New Roman"/>
          <w:sz w:val="24"/>
          <w:szCs w:val="24"/>
        </w:rPr>
        <w:t xml:space="preserve">One the other hand, two specimen of </w:t>
      </w:r>
      <w:r w:rsidRPr="00D11CC8">
        <w:rPr>
          <w:rFonts w:ascii="Times New Roman" w:hAnsi="Times New Roman" w:cs="Times New Roman"/>
          <w:i/>
          <w:sz w:val="24"/>
          <w:szCs w:val="24"/>
        </w:rPr>
        <w:t xml:space="preserve">L. </w:t>
      </w:r>
      <w:proofErr w:type="spellStart"/>
      <w:r w:rsidRPr="00D11CC8">
        <w:rPr>
          <w:rFonts w:ascii="Times New Roman" w:hAnsi="Times New Roman" w:cs="Times New Roman"/>
          <w:i/>
          <w:sz w:val="24"/>
          <w:szCs w:val="24"/>
        </w:rPr>
        <w:t>kalosoma</w:t>
      </w:r>
      <w:proofErr w:type="spellEnd"/>
      <w:r w:rsidRPr="00D11CC8">
        <w:rPr>
          <w:rFonts w:ascii="Times New Roman" w:hAnsi="Times New Roman" w:cs="Times New Roman"/>
          <w:sz w:val="24"/>
          <w:szCs w:val="24"/>
        </w:rPr>
        <w:t xml:space="preserve"> of the present study have got identical nucleotide sequence (i.e.</w:t>
      </w:r>
      <w:r w:rsidR="00EE2EEB">
        <w:rPr>
          <w:rFonts w:ascii="Times New Roman" w:hAnsi="Times New Roman" w:cs="Times New Roman"/>
          <w:sz w:val="24"/>
          <w:szCs w:val="24"/>
        </w:rPr>
        <w:t>,</w:t>
      </w:r>
      <w:r w:rsidRPr="00D11CC8">
        <w:rPr>
          <w:rFonts w:ascii="Times New Roman" w:hAnsi="Times New Roman" w:cs="Times New Roman"/>
          <w:sz w:val="24"/>
          <w:szCs w:val="24"/>
        </w:rPr>
        <w:t xml:space="preserve"> single haplotype). In the phylogeny, two </w:t>
      </w:r>
      <w:proofErr w:type="gramStart"/>
      <w:r w:rsidRPr="00D11CC8">
        <w:rPr>
          <w:rFonts w:ascii="Times New Roman" w:hAnsi="Times New Roman" w:cs="Times New Roman"/>
          <w:sz w:val="24"/>
          <w:szCs w:val="24"/>
        </w:rPr>
        <w:t>specimen</w:t>
      </w:r>
      <w:proofErr w:type="gramEnd"/>
      <w:r w:rsidRPr="00D11CC8">
        <w:rPr>
          <w:rFonts w:ascii="Times New Roman" w:hAnsi="Times New Roman" w:cs="Times New Roman"/>
          <w:sz w:val="24"/>
          <w:szCs w:val="24"/>
        </w:rPr>
        <w:t xml:space="preserve"> collected from Bangladesh (Bay of Bengal) formed a separate clade with Taiwan (KU943672) and </w:t>
      </w:r>
      <w:proofErr w:type="spellStart"/>
      <w:r w:rsidRPr="00D11CC8">
        <w:rPr>
          <w:rFonts w:ascii="Times New Roman" w:hAnsi="Times New Roman" w:cs="Times New Roman"/>
          <w:sz w:val="24"/>
          <w:szCs w:val="24"/>
        </w:rPr>
        <w:t>Indoinesia</w:t>
      </w:r>
      <w:proofErr w:type="spellEnd"/>
      <w:r w:rsidRPr="00D11CC8">
        <w:rPr>
          <w:rFonts w:ascii="Times New Roman" w:hAnsi="Times New Roman" w:cs="Times New Roman"/>
          <w:sz w:val="24"/>
          <w:szCs w:val="24"/>
        </w:rPr>
        <w:t xml:space="preserve"> (HM422431) over 95% bootstrap value (Fig. 5). Genetic distance between the species of Bangladesh, and Taiwan and </w:t>
      </w:r>
      <w:r w:rsidR="00D0464C" w:rsidRPr="00D11CC8">
        <w:rPr>
          <w:rFonts w:ascii="Times New Roman" w:hAnsi="Times New Roman" w:cs="Times New Roman"/>
          <w:sz w:val="24"/>
          <w:szCs w:val="24"/>
        </w:rPr>
        <w:t xml:space="preserve">Indonesia </w:t>
      </w:r>
      <w:proofErr w:type="gramStart"/>
      <w:r w:rsidR="00D0464C" w:rsidRPr="00D11CC8">
        <w:rPr>
          <w:rFonts w:ascii="Times New Roman" w:hAnsi="Times New Roman" w:cs="Times New Roman"/>
          <w:sz w:val="24"/>
          <w:szCs w:val="24"/>
        </w:rPr>
        <w:t>was</w:t>
      </w:r>
      <w:proofErr w:type="gramEnd"/>
      <w:r w:rsidR="00D0464C" w:rsidRPr="00D11CC8">
        <w:rPr>
          <w:rFonts w:ascii="Times New Roman" w:hAnsi="Times New Roman" w:cs="Times New Roman"/>
          <w:sz w:val="24"/>
          <w:szCs w:val="24"/>
        </w:rPr>
        <w:t xml:space="preserve"> calculated as 1.2</w:t>
      </w:r>
      <w:r w:rsidRPr="00D11CC8">
        <w:rPr>
          <w:rFonts w:ascii="Times New Roman" w:hAnsi="Times New Roman" w:cs="Times New Roman"/>
          <w:sz w:val="24"/>
          <w:szCs w:val="24"/>
        </w:rPr>
        <w:t xml:space="preserve"> (SE ±0.005) and 2.8% (SE ±0.007), respectively.</w:t>
      </w:r>
    </w:p>
    <w:p w14:paraId="6AA02394" w14:textId="77777777" w:rsidR="00935305" w:rsidRPr="00D11CC8" w:rsidRDefault="00935305" w:rsidP="00EE2EEB">
      <w:pPr>
        <w:suppressAutoHyphens/>
        <w:autoSpaceDE w:val="0"/>
        <w:autoSpaceDN w:val="0"/>
        <w:adjustRightInd w:val="0"/>
        <w:spacing w:after="0"/>
        <w:ind w:firstLine="720"/>
        <w:jc w:val="both"/>
        <w:rPr>
          <w:rFonts w:ascii="Times New Roman" w:hAnsi="Times New Roman" w:cs="Times New Roman"/>
          <w:sz w:val="24"/>
          <w:szCs w:val="24"/>
        </w:rPr>
      </w:pPr>
    </w:p>
    <w:p w14:paraId="1C81C2CE" w14:textId="77777777" w:rsidR="003B5607" w:rsidRPr="00D11CC8" w:rsidRDefault="001C25A3" w:rsidP="00EE2EEB">
      <w:pPr>
        <w:suppressAutoHyphens/>
        <w:autoSpaceDE w:val="0"/>
        <w:autoSpaceDN w:val="0"/>
        <w:adjustRightInd w:val="0"/>
        <w:spacing w:after="0"/>
        <w:ind w:firstLine="720"/>
        <w:jc w:val="center"/>
        <w:rPr>
          <w:rFonts w:ascii="Times New Roman" w:hAnsi="Times New Roman" w:cs="Times New Roman"/>
          <w:sz w:val="24"/>
          <w:szCs w:val="24"/>
        </w:rPr>
      </w:pPr>
      <w:r w:rsidRPr="00D11CC8">
        <w:rPr>
          <w:rFonts w:ascii="Times New Roman" w:hAnsi="Times New Roman" w:cs="Times New Roman"/>
          <w:sz w:val="24"/>
          <w:szCs w:val="24"/>
        </w:rPr>
        <w:t>DISCUSSION</w:t>
      </w:r>
    </w:p>
    <w:p w14:paraId="391B0ABD" w14:textId="77777777" w:rsidR="00935305" w:rsidRPr="00D11CC8" w:rsidRDefault="003A783A" w:rsidP="00EE2EEB">
      <w:pPr>
        <w:suppressAutoHyphens/>
        <w:autoSpaceDE w:val="0"/>
        <w:autoSpaceDN w:val="0"/>
        <w:adjustRightInd w:val="0"/>
        <w:spacing w:after="0"/>
        <w:ind w:firstLine="720"/>
        <w:jc w:val="both"/>
        <w:rPr>
          <w:rFonts w:ascii="Times New Roman" w:hAnsi="Times New Roman" w:cs="Times New Roman"/>
          <w:sz w:val="24"/>
          <w:szCs w:val="24"/>
        </w:rPr>
      </w:pPr>
      <w:r w:rsidRPr="00D11CC8">
        <w:rPr>
          <w:rFonts w:ascii="Times New Roman" w:hAnsi="Times New Roman" w:cs="Times New Roman"/>
          <w:sz w:val="24"/>
          <w:szCs w:val="24"/>
        </w:rPr>
        <w:t xml:space="preserve">Cardinal fish are one of the least studied group in </w:t>
      </w:r>
      <w:proofErr w:type="spellStart"/>
      <w:r w:rsidRPr="00D11CC8">
        <w:rPr>
          <w:rFonts w:ascii="Times New Roman" w:hAnsi="Times New Roman" w:cs="Times New Roman"/>
          <w:sz w:val="24"/>
          <w:szCs w:val="24"/>
        </w:rPr>
        <w:t>Bngladesh</w:t>
      </w:r>
      <w:proofErr w:type="spellEnd"/>
      <w:r w:rsidRPr="00D11CC8">
        <w:rPr>
          <w:rFonts w:ascii="Times New Roman" w:hAnsi="Times New Roman" w:cs="Times New Roman"/>
          <w:sz w:val="24"/>
          <w:szCs w:val="24"/>
        </w:rPr>
        <w:t>.</w:t>
      </w:r>
      <w:r w:rsidR="005017DB" w:rsidRPr="00D11CC8">
        <w:rPr>
          <w:rFonts w:ascii="Times New Roman" w:hAnsi="Times New Roman" w:cs="Times New Roman"/>
          <w:sz w:val="24"/>
          <w:szCs w:val="24"/>
        </w:rPr>
        <w:t xml:space="preserve"> </w:t>
      </w:r>
      <w:r w:rsidRPr="00D11CC8">
        <w:rPr>
          <w:rFonts w:ascii="Times New Roman" w:hAnsi="Times New Roman" w:cs="Times New Roman"/>
          <w:sz w:val="24"/>
          <w:szCs w:val="24"/>
        </w:rPr>
        <w:t xml:space="preserve">Among the 38 genera </w:t>
      </w:r>
      <w:r w:rsidR="005017DB" w:rsidRPr="00D11CC8">
        <w:rPr>
          <w:rFonts w:ascii="Times New Roman" w:hAnsi="Times New Roman" w:cs="Times New Roman"/>
          <w:sz w:val="24"/>
          <w:szCs w:val="24"/>
        </w:rPr>
        <w:t>found worldwide</w:t>
      </w:r>
      <w:r w:rsidRPr="00D11CC8">
        <w:rPr>
          <w:rFonts w:ascii="Times New Roman" w:hAnsi="Times New Roman" w:cs="Times New Roman"/>
          <w:sz w:val="24"/>
          <w:szCs w:val="24"/>
        </w:rPr>
        <w:t xml:space="preserve">, </w:t>
      </w:r>
      <w:r w:rsidR="00F55458" w:rsidRPr="00D11CC8">
        <w:rPr>
          <w:rFonts w:ascii="Times New Roman" w:hAnsi="Times New Roman" w:cs="Times New Roman"/>
          <w:sz w:val="24"/>
          <w:szCs w:val="24"/>
        </w:rPr>
        <w:t xml:space="preserve">only </w:t>
      </w:r>
      <w:r w:rsidRPr="00D11CC8">
        <w:rPr>
          <w:rFonts w:ascii="Times New Roman" w:hAnsi="Times New Roman" w:cs="Times New Roman"/>
          <w:sz w:val="24"/>
          <w:szCs w:val="24"/>
        </w:rPr>
        <w:t xml:space="preserve">seven </w:t>
      </w:r>
      <w:proofErr w:type="gramStart"/>
      <w:r w:rsidRPr="00D11CC8">
        <w:rPr>
          <w:rFonts w:ascii="Times New Roman" w:hAnsi="Times New Roman" w:cs="Times New Roman"/>
          <w:sz w:val="24"/>
          <w:szCs w:val="24"/>
        </w:rPr>
        <w:t>species  of</w:t>
      </w:r>
      <w:proofErr w:type="gramEnd"/>
      <w:r w:rsidRPr="00D11CC8">
        <w:rPr>
          <w:rFonts w:ascii="Times New Roman" w:hAnsi="Times New Roman" w:cs="Times New Roman"/>
          <w:sz w:val="24"/>
          <w:szCs w:val="24"/>
        </w:rPr>
        <w:t xml:space="preserve"> three genera have been reported from Bangladesh waters</w:t>
      </w:r>
      <w:r w:rsidRPr="00D11CC8">
        <w:rPr>
          <w:rFonts w:ascii="Times New Roman" w:hAnsi="Times New Roman" w:cs="Times New Roman"/>
          <w:color w:val="0070C0"/>
          <w:sz w:val="24"/>
          <w:szCs w:val="24"/>
        </w:rPr>
        <w:t xml:space="preserve">. </w:t>
      </w:r>
      <w:r w:rsidRPr="00D11CC8">
        <w:rPr>
          <w:rFonts w:ascii="Times New Roman" w:hAnsi="Times New Roman" w:cs="Times New Roman"/>
          <w:sz w:val="24"/>
          <w:szCs w:val="24"/>
        </w:rPr>
        <w:t xml:space="preserve">From the analysis of the present study, we added three more cardinal fishes belonging to the genera </w:t>
      </w:r>
      <w:proofErr w:type="spellStart"/>
      <w:r w:rsidRPr="00D11CC8">
        <w:rPr>
          <w:rFonts w:ascii="Times New Roman" w:hAnsi="Times New Roman" w:cs="Times New Roman"/>
          <w:i/>
          <w:sz w:val="24"/>
          <w:szCs w:val="24"/>
        </w:rPr>
        <w:t>Apogonichthyoides</w:t>
      </w:r>
      <w:proofErr w:type="spellEnd"/>
      <w:r w:rsidRPr="00D11CC8">
        <w:rPr>
          <w:rFonts w:ascii="Times New Roman" w:hAnsi="Times New Roman" w:cs="Times New Roman"/>
          <w:sz w:val="24"/>
          <w:szCs w:val="24"/>
        </w:rPr>
        <w:t xml:space="preserve">, </w:t>
      </w:r>
      <w:proofErr w:type="spellStart"/>
      <w:r w:rsidR="00C633A3" w:rsidRPr="00D11CC8">
        <w:rPr>
          <w:rFonts w:ascii="Times New Roman" w:hAnsi="Times New Roman" w:cs="Times New Roman"/>
          <w:i/>
          <w:sz w:val="24"/>
          <w:szCs w:val="24"/>
        </w:rPr>
        <w:t>Lepidamia</w:t>
      </w:r>
      <w:proofErr w:type="spellEnd"/>
      <w:r w:rsidR="00C633A3" w:rsidRPr="00D11CC8">
        <w:rPr>
          <w:rFonts w:ascii="Times New Roman" w:hAnsi="Times New Roman" w:cs="Times New Roman"/>
          <w:sz w:val="24"/>
          <w:szCs w:val="24"/>
        </w:rPr>
        <w:t>,</w:t>
      </w:r>
      <w:r w:rsidRPr="00D11CC8">
        <w:rPr>
          <w:rFonts w:ascii="Times New Roman" w:hAnsi="Times New Roman" w:cs="Times New Roman"/>
          <w:sz w:val="24"/>
          <w:szCs w:val="24"/>
        </w:rPr>
        <w:t xml:space="preserve"> </w:t>
      </w:r>
      <w:proofErr w:type="spellStart"/>
      <w:r w:rsidRPr="00D11CC8">
        <w:rPr>
          <w:rFonts w:ascii="Times New Roman" w:hAnsi="Times New Roman" w:cs="Times New Roman"/>
          <w:i/>
          <w:sz w:val="24"/>
          <w:szCs w:val="24"/>
          <w:shd w:val="clear" w:color="auto" w:fill="FFFFFF"/>
        </w:rPr>
        <w:t>Ostorhinchus</w:t>
      </w:r>
      <w:proofErr w:type="spellEnd"/>
      <w:r w:rsidRPr="00D11CC8">
        <w:rPr>
          <w:rFonts w:ascii="Times New Roman" w:hAnsi="Times New Roman" w:cs="Times New Roman"/>
          <w:sz w:val="24"/>
          <w:szCs w:val="24"/>
        </w:rPr>
        <w:t xml:space="preserve"> (</w:t>
      </w:r>
      <w:r w:rsidR="005017DB" w:rsidRPr="00D11CC8">
        <w:rPr>
          <w:rFonts w:ascii="Times New Roman" w:hAnsi="Times New Roman" w:cs="Times New Roman"/>
          <w:sz w:val="24"/>
          <w:szCs w:val="24"/>
        </w:rPr>
        <w:t xml:space="preserve">Table </w:t>
      </w:r>
      <w:r w:rsidR="00AD1D9F" w:rsidRPr="00D11CC8">
        <w:rPr>
          <w:rFonts w:ascii="Times New Roman" w:hAnsi="Times New Roman" w:cs="Times New Roman"/>
          <w:sz w:val="24"/>
          <w:szCs w:val="24"/>
        </w:rPr>
        <w:t>3</w:t>
      </w:r>
      <w:r w:rsidRPr="00D11CC8">
        <w:rPr>
          <w:rFonts w:ascii="Times New Roman" w:hAnsi="Times New Roman" w:cs="Times New Roman"/>
          <w:sz w:val="24"/>
          <w:szCs w:val="24"/>
        </w:rPr>
        <w:t>).</w:t>
      </w:r>
    </w:p>
    <w:p w14:paraId="21FA7F41" w14:textId="21F0A5A0" w:rsidR="00EE2EEB" w:rsidRPr="00EE2EEB" w:rsidRDefault="00EE2EEB" w:rsidP="00EE2EEB">
      <w:pPr>
        <w:suppressAutoHyphens/>
        <w:spacing w:after="0"/>
        <w:ind w:left="-142" w:firstLine="720"/>
        <w:jc w:val="both"/>
        <w:rPr>
          <w:rFonts w:ascii="Times New Roman" w:hAnsi="Times New Roman" w:cs="Times New Roman"/>
          <w:i/>
          <w:sz w:val="24"/>
          <w:szCs w:val="24"/>
        </w:rPr>
      </w:pPr>
      <w:r>
        <w:rPr>
          <w:rFonts w:ascii="Times New Roman" w:hAnsi="Times New Roman" w:cs="Times New Roman"/>
          <w:i/>
          <w:sz w:val="24"/>
          <w:szCs w:val="24"/>
        </w:rPr>
        <w:t>&lt;…&gt;</w:t>
      </w:r>
    </w:p>
    <w:p w14:paraId="482BE143" w14:textId="39DB7B96" w:rsidR="00935305" w:rsidRDefault="00365D5D" w:rsidP="00904B9B">
      <w:pPr>
        <w:suppressAutoHyphens/>
        <w:autoSpaceDE w:val="0"/>
        <w:autoSpaceDN w:val="0"/>
        <w:adjustRightInd w:val="0"/>
        <w:ind w:firstLine="720"/>
        <w:jc w:val="both"/>
        <w:rPr>
          <w:rFonts w:ascii="Times New Roman" w:hAnsi="Times New Roman" w:cs="Times New Roman"/>
          <w:sz w:val="24"/>
          <w:szCs w:val="24"/>
          <w:shd w:val="clear" w:color="auto" w:fill="FFFFFF"/>
        </w:rPr>
      </w:pPr>
      <w:proofErr w:type="spellStart"/>
      <w:r w:rsidRPr="00D11CC8">
        <w:rPr>
          <w:rFonts w:ascii="Times New Roman" w:hAnsi="Times New Roman" w:cs="Times New Roman"/>
          <w:i/>
          <w:sz w:val="24"/>
          <w:szCs w:val="24"/>
        </w:rPr>
        <w:t>A</w:t>
      </w:r>
      <w:r w:rsidR="00765DA3" w:rsidRPr="00D11CC8">
        <w:rPr>
          <w:rFonts w:ascii="Times New Roman" w:hAnsi="Times New Roman" w:cs="Times New Roman"/>
          <w:i/>
          <w:sz w:val="24"/>
          <w:szCs w:val="24"/>
        </w:rPr>
        <w:t>pogonichthyoides</w:t>
      </w:r>
      <w:proofErr w:type="spellEnd"/>
      <w:r w:rsidR="00765DA3" w:rsidRPr="00D11CC8">
        <w:rPr>
          <w:rFonts w:ascii="Times New Roman" w:hAnsi="Times New Roman" w:cs="Times New Roman"/>
          <w:i/>
          <w:sz w:val="24"/>
          <w:szCs w:val="24"/>
        </w:rPr>
        <w:t xml:space="preserve"> </w:t>
      </w:r>
      <w:proofErr w:type="spellStart"/>
      <w:r w:rsidRPr="00D11CC8">
        <w:rPr>
          <w:rFonts w:ascii="Times New Roman" w:hAnsi="Times New Roman" w:cs="Times New Roman"/>
          <w:i/>
          <w:sz w:val="24"/>
          <w:szCs w:val="24"/>
        </w:rPr>
        <w:t>sialis</w:t>
      </w:r>
      <w:proofErr w:type="spellEnd"/>
      <w:r w:rsidRPr="00D11CC8">
        <w:rPr>
          <w:rFonts w:ascii="Times New Roman" w:hAnsi="Times New Roman" w:cs="Times New Roman"/>
          <w:sz w:val="24"/>
          <w:szCs w:val="24"/>
        </w:rPr>
        <w:t xml:space="preserve"> </w:t>
      </w:r>
      <w:r w:rsidR="009F4E0F" w:rsidRPr="00D11CC8">
        <w:rPr>
          <w:rFonts w:ascii="Times New Roman" w:hAnsi="Times New Roman" w:cs="Times New Roman"/>
          <w:sz w:val="24"/>
          <w:szCs w:val="24"/>
        </w:rPr>
        <w:t>is identified by the combination of its morphometry and color pattern.</w:t>
      </w:r>
      <w:r w:rsidR="009F4E0F" w:rsidRPr="00D11CC8">
        <w:rPr>
          <w:rFonts w:ascii="Times New Roman" w:hAnsi="Times New Roman" w:cs="Times New Roman"/>
          <w:i/>
          <w:sz w:val="24"/>
          <w:szCs w:val="24"/>
        </w:rPr>
        <w:t xml:space="preserve"> </w:t>
      </w:r>
      <w:r w:rsidR="00A94D1B" w:rsidRPr="00D11CC8">
        <w:rPr>
          <w:rFonts w:ascii="Times New Roman" w:hAnsi="Times New Roman" w:cs="Times New Roman"/>
          <w:sz w:val="24"/>
          <w:szCs w:val="24"/>
        </w:rPr>
        <w:t xml:space="preserve">This species </w:t>
      </w:r>
      <w:r w:rsidR="009F4E0F" w:rsidRPr="00D11CC8">
        <w:rPr>
          <w:rFonts w:ascii="Times New Roman" w:hAnsi="Times New Roman" w:cs="Times New Roman"/>
          <w:sz w:val="24"/>
          <w:szCs w:val="24"/>
        </w:rPr>
        <w:t xml:space="preserve">is </w:t>
      </w:r>
      <w:r w:rsidRPr="00D11CC8">
        <w:rPr>
          <w:rFonts w:ascii="Times New Roman" w:hAnsi="Times New Roman" w:cs="Times New Roman"/>
          <w:sz w:val="24"/>
          <w:szCs w:val="24"/>
        </w:rPr>
        <w:t>confus</w:t>
      </w:r>
      <w:r w:rsidR="00A94D1B" w:rsidRPr="00D11CC8">
        <w:rPr>
          <w:rFonts w:ascii="Times New Roman" w:hAnsi="Times New Roman" w:cs="Times New Roman"/>
          <w:sz w:val="24"/>
          <w:szCs w:val="24"/>
        </w:rPr>
        <w:t>ed</w:t>
      </w:r>
      <w:r w:rsidRPr="00D11CC8">
        <w:rPr>
          <w:rFonts w:ascii="Times New Roman" w:hAnsi="Times New Roman" w:cs="Times New Roman"/>
          <w:sz w:val="24"/>
          <w:szCs w:val="24"/>
        </w:rPr>
        <w:t xml:space="preserve"> with </w:t>
      </w:r>
      <w:r w:rsidRPr="00D11CC8">
        <w:rPr>
          <w:rFonts w:ascii="Times New Roman" w:hAnsi="Times New Roman" w:cs="Times New Roman"/>
          <w:i/>
          <w:sz w:val="24"/>
          <w:szCs w:val="24"/>
        </w:rPr>
        <w:t>A</w:t>
      </w:r>
      <w:r w:rsidR="00DF6A9E" w:rsidRPr="00D11CC8">
        <w:rPr>
          <w:rFonts w:ascii="Times New Roman" w:hAnsi="Times New Roman" w:cs="Times New Roman"/>
          <w:i/>
          <w:sz w:val="24"/>
          <w:szCs w:val="24"/>
        </w:rPr>
        <w:t>.</w:t>
      </w:r>
      <w:r w:rsidRPr="00D11CC8">
        <w:rPr>
          <w:rFonts w:ascii="Times New Roman" w:hAnsi="Times New Roman" w:cs="Times New Roman"/>
          <w:i/>
          <w:sz w:val="24"/>
          <w:szCs w:val="24"/>
        </w:rPr>
        <w:t xml:space="preserve"> </w:t>
      </w:r>
      <w:proofErr w:type="spellStart"/>
      <w:r w:rsidRPr="00D11CC8">
        <w:rPr>
          <w:rFonts w:ascii="Times New Roman" w:hAnsi="Times New Roman" w:cs="Times New Roman"/>
          <w:i/>
          <w:sz w:val="24"/>
          <w:szCs w:val="24"/>
        </w:rPr>
        <w:t>pseudotaeniatus</w:t>
      </w:r>
      <w:proofErr w:type="spellEnd"/>
      <w:r w:rsidRPr="00D11CC8">
        <w:rPr>
          <w:rFonts w:ascii="Times New Roman" w:hAnsi="Times New Roman" w:cs="Times New Roman"/>
          <w:i/>
          <w:sz w:val="24"/>
          <w:szCs w:val="24"/>
        </w:rPr>
        <w:t xml:space="preserve"> </w:t>
      </w:r>
      <w:r w:rsidRPr="00D11CC8">
        <w:rPr>
          <w:rFonts w:ascii="Times New Roman" w:hAnsi="Times New Roman" w:cs="Times New Roman"/>
          <w:sz w:val="24"/>
          <w:szCs w:val="24"/>
        </w:rPr>
        <w:t xml:space="preserve">with </w:t>
      </w:r>
      <w:r w:rsidR="00D67C9F" w:rsidRPr="00D11CC8">
        <w:rPr>
          <w:rFonts w:ascii="Times New Roman" w:hAnsi="Times New Roman" w:cs="Times New Roman"/>
          <w:sz w:val="24"/>
          <w:szCs w:val="24"/>
        </w:rPr>
        <w:t>its</w:t>
      </w:r>
      <w:r w:rsidRPr="00D11CC8">
        <w:rPr>
          <w:rFonts w:ascii="Times New Roman" w:hAnsi="Times New Roman" w:cs="Times New Roman"/>
          <w:sz w:val="24"/>
          <w:szCs w:val="24"/>
        </w:rPr>
        <w:t xml:space="preserve"> </w:t>
      </w:r>
      <w:proofErr w:type="spellStart"/>
      <w:r w:rsidRPr="00D11CC8">
        <w:rPr>
          <w:rFonts w:ascii="Times New Roman" w:hAnsi="Times New Roman" w:cs="Times New Roman"/>
          <w:sz w:val="24"/>
          <w:szCs w:val="24"/>
        </w:rPr>
        <w:t>colour</w:t>
      </w:r>
      <w:proofErr w:type="spellEnd"/>
      <w:r w:rsidRPr="00D11CC8">
        <w:rPr>
          <w:rFonts w:ascii="Times New Roman" w:hAnsi="Times New Roman" w:cs="Times New Roman"/>
          <w:sz w:val="24"/>
          <w:szCs w:val="24"/>
        </w:rPr>
        <w:t xml:space="preserve"> pattern and morphometry such as: third dorsal spine 2 in </w:t>
      </w:r>
      <w:r w:rsidR="00FE37A1" w:rsidRPr="00D11CC8">
        <w:rPr>
          <w:rFonts w:ascii="Times New Roman" w:hAnsi="Times New Roman" w:cs="Times New Roman"/>
          <w:iCs/>
          <w:sz w:val="24"/>
          <w:szCs w:val="24"/>
        </w:rPr>
        <w:t>h</w:t>
      </w:r>
      <w:r w:rsidR="0022417A" w:rsidRPr="00D11CC8">
        <w:rPr>
          <w:rFonts w:ascii="Times New Roman" w:hAnsi="Times New Roman" w:cs="Times New Roman"/>
          <w:iCs/>
          <w:sz w:val="24"/>
          <w:szCs w:val="24"/>
        </w:rPr>
        <w:t>ead length</w:t>
      </w:r>
      <w:r w:rsidRPr="00D11CC8">
        <w:rPr>
          <w:rFonts w:ascii="Times New Roman" w:hAnsi="Times New Roman" w:cs="Times New Roman"/>
          <w:i/>
          <w:sz w:val="24"/>
          <w:szCs w:val="24"/>
        </w:rPr>
        <w:t xml:space="preserve"> </w:t>
      </w:r>
      <w:r w:rsidRPr="00D11CC8">
        <w:rPr>
          <w:rFonts w:ascii="Times New Roman" w:hAnsi="Times New Roman" w:cs="Times New Roman"/>
          <w:sz w:val="24"/>
          <w:szCs w:val="24"/>
        </w:rPr>
        <w:t>(2.0</w:t>
      </w:r>
      <w:r w:rsidR="009A65DE" w:rsidRPr="00D11CC8">
        <w:rPr>
          <w:rFonts w:ascii="Times New Roman" w:hAnsi="Times New Roman" w:cs="Times New Roman"/>
          <w:sz w:val="24"/>
          <w:szCs w:val="24"/>
        </w:rPr>
        <w:t>0</w:t>
      </w:r>
      <w:r w:rsidRPr="00D11CC8">
        <w:rPr>
          <w:rFonts w:ascii="Times New Roman" w:hAnsi="Times New Roman" w:cs="Times New Roman"/>
          <w:sz w:val="24"/>
          <w:szCs w:val="24"/>
        </w:rPr>
        <w:t xml:space="preserve">–2.45 in </w:t>
      </w:r>
      <w:r w:rsidRPr="00D11CC8">
        <w:rPr>
          <w:rFonts w:ascii="Times New Roman" w:hAnsi="Times New Roman" w:cs="Times New Roman"/>
          <w:i/>
          <w:sz w:val="24"/>
          <w:szCs w:val="24"/>
        </w:rPr>
        <w:t xml:space="preserve">A. </w:t>
      </w:r>
      <w:proofErr w:type="spellStart"/>
      <w:r w:rsidRPr="00D11CC8">
        <w:rPr>
          <w:rFonts w:ascii="Times New Roman" w:hAnsi="Times New Roman" w:cs="Times New Roman"/>
          <w:i/>
          <w:sz w:val="24"/>
          <w:szCs w:val="24"/>
        </w:rPr>
        <w:t>pseudotaeniatus</w:t>
      </w:r>
      <w:proofErr w:type="spellEnd"/>
      <w:r w:rsidRPr="00D11CC8">
        <w:rPr>
          <w:rFonts w:ascii="Times New Roman" w:hAnsi="Times New Roman" w:cs="Times New Roman"/>
          <w:sz w:val="24"/>
          <w:szCs w:val="24"/>
        </w:rPr>
        <w:t xml:space="preserve">) and smaller dark </w:t>
      </w:r>
      <w:proofErr w:type="spellStart"/>
      <w:r w:rsidRPr="00D11CC8">
        <w:rPr>
          <w:rFonts w:ascii="Times New Roman" w:hAnsi="Times New Roman" w:cs="Times New Roman"/>
          <w:sz w:val="24"/>
          <w:szCs w:val="24"/>
        </w:rPr>
        <w:t>basicaudal</w:t>
      </w:r>
      <w:proofErr w:type="spellEnd"/>
      <w:r w:rsidRPr="00D11CC8">
        <w:rPr>
          <w:rFonts w:ascii="Times New Roman" w:hAnsi="Times New Roman" w:cs="Times New Roman"/>
          <w:sz w:val="24"/>
          <w:szCs w:val="24"/>
        </w:rPr>
        <w:t xml:space="preserve"> spot, spot diameter 4 in </w:t>
      </w:r>
      <w:r w:rsidR="00FE37A1" w:rsidRPr="00D11CC8">
        <w:rPr>
          <w:rFonts w:ascii="Times New Roman" w:hAnsi="Times New Roman" w:cs="Times New Roman"/>
          <w:sz w:val="24"/>
          <w:szCs w:val="24"/>
        </w:rPr>
        <w:t>c</w:t>
      </w:r>
      <w:r w:rsidR="0022417A" w:rsidRPr="00D11CC8">
        <w:rPr>
          <w:rFonts w:ascii="Times New Roman" w:hAnsi="Times New Roman" w:cs="Times New Roman"/>
          <w:sz w:val="24"/>
          <w:szCs w:val="24"/>
        </w:rPr>
        <w:t xml:space="preserve">audal peduncle depth length </w:t>
      </w:r>
      <w:r w:rsidRPr="00D11CC8">
        <w:rPr>
          <w:rFonts w:ascii="Times New Roman" w:hAnsi="Times New Roman" w:cs="Times New Roman"/>
          <w:sz w:val="24"/>
          <w:szCs w:val="24"/>
        </w:rPr>
        <w:t xml:space="preserve">(4.6–6.1 in </w:t>
      </w:r>
      <w:r w:rsidRPr="00D11CC8">
        <w:rPr>
          <w:rFonts w:ascii="Times New Roman" w:hAnsi="Times New Roman" w:cs="Times New Roman"/>
          <w:i/>
          <w:sz w:val="24"/>
          <w:szCs w:val="24"/>
        </w:rPr>
        <w:t xml:space="preserve">A. </w:t>
      </w:r>
      <w:proofErr w:type="spellStart"/>
      <w:r w:rsidRPr="00D11CC8">
        <w:rPr>
          <w:rFonts w:ascii="Times New Roman" w:hAnsi="Times New Roman" w:cs="Times New Roman"/>
          <w:i/>
          <w:sz w:val="24"/>
          <w:szCs w:val="24"/>
        </w:rPr>
        <w:t>pseudotaeniatus</w:t>
      </w:r>
      <w:proofErr w:type="spellEnd"/>
      <w:r w:rsidRPr="00D11CC8">
        <w:rPr>
          <w:rFonts w:ascii="Times New Roman" w:hAnsi="Times New Roman" w:cs="Times New Roman"/>
          <w:sz w:val="24"/>
          <w:szCs w:val="24"/>
        </w:rPr>
        <w:t>).</w:t>
      </w:r>
      <w:r w:rsidR="009F4E0F" w:rsidRPr="00D11CC8">
        <w:rPr>
          <w:rFonts w:ascii="Times New Roman" w:hAnsi="Times New Roman" w:cs="Times New Roman"/>
          <w:sz w:val="24"/>
          <w:szCs w:val="24"/>
        </w:rPr>
        <w:t xml:space="preserve"> </w:t>
      </w:r>
      <w:r w:rsidR="00690663" w:rsidRPr="00D11CC8">
        <w:rPr>
          <w:rFonts w:ascii="Times New Roman" w:hAnsi="Times New Roman" w:cs="Times New Roman"/>
          <w:sz w:val="24"/>
          <w:szCs w:val="24"/>
        </w:rPr>
        <w:t xml:space="preserve">However, </w:t>
      </w:r>
      <w:r w:rsidRPr="00D11CC8">
        <w:rPr>
          <w:rFonts w:ascii="Times New Roman" w:hAnsi="Times New Roman" w:cs="Times New Roman"/>
          <w:i/>
          <w:sz w:val="24"/>
          <w:szCs w:val="24"/>
        </w:rPr>
        <w:t xml:space="preserve">A. </w:t>
      </w:r>
      <w:proofErr w:type="spellStart"/>
      <w:r w:rsidRPr="00D11CC8">
        <w:rPr>
          <w:rFonts w:ascii="Times New Roman" w:hAnsi="Times New Roman" w:cs="Times New Roman"/>
          <w:i/>
          <w:sz w:val="24"/>
          <w:szCs w:val="24"/>
        </w:rPr>
        <w:t>pseudotaeniatus</w:t>
      </w:r>
      <w:proofErr w:type="spellEnd"/>
      <w:r w:rsidRPr="00D11CC8">
        <w:rPr>
          <w:rFonts w:ascii="Times New Roman" w:hAnsi="Times New Roman" w:cs="Times New Roman"/>
          <w:sz w:val="24"/>
          <w:szCs w:val="24"/>
        </w:rPr>
        <w:t xml:space="preserve"> is probably restricted to the Red Sea, Arabian coast and the Persian Gulf and prefers reefs (Gon </w:t>
      </w:r>
      <w:r w:rsidR="00A226E5" w:rsidRPr="00D11CC8">
        <w:rPr>
          <w:rFonts w:ascii="Times New Roman" w:hAnsi="Times New Roman" w:cs="Times New Roman"/>
          <w:sz w:val="24"/>
          <w:szCs w:val="24"/>
        </w:rPr>
        <w:t>and</w:t>
      </w:r>
      <w:r w:rsidRPr="00D11CC8">
        <w:rPr>
          <w:rFonts w:ascii="Times New Roman" w:hAnsi="Times New Roman" w:cs="Times New Roman"/>
          <w:sz w:val="24"/>
          <w:szCs w:val="24"/>
        </w:rPr>
        <w:t xml:space="preserve"> Randall, 2003)</w:t>
      </w:r>
      <w:r w:rsidR="00003883" w:rsidRPr="00D11CC8">
        <w:rPr>
          <w:rFonts w:ascii="Times New Roman" w:hAnsi="Times New Roman" w:cs="Times New Roman"/>
          <w:sz w:val="24"/>
          <w:szCs w:val="24"/>
        </w:rPr>
        <w:t>.</w:t>
      </w:r>
      <w:r w:rsidRPr="00D11CC8">
        <w:rPr>
          <w:rFonts w:ascii="Times New Roman" w:hAnsi="Times New Roman" w:cs="Times New Roman"/>
          <w:sz w:val="24"/>
          <w:szCs w:val="24"/>
        </w:rPr>
        <w:t xml:space="preserve"> </w:t>
      </w:r>
      <w:proofErr w:type="spellStart"/>
      <w:r w:rsidRPr="00D11CC8">
        <w:rPr>
          <w:rFonts w:ascii="Times New Roman" w:hAnsi="Times New Roman" w:cs="Times New Roman"/>
          <w:i/>
          <w:sz w:val="24"/>
          <w:szCs w:val="24"/>
        </w:rPr>
        <w:t>A</w:t>
      </w:r>
      <w:r w:rsidR="00765DA3" w:rsidRPr="00D11CC8">
        <w:rPr>
          <w:rFonts w:ascii="Times New Roman" w:hAnsi="Times New Roman" w:cs="Times New Roman"/>
          <w:i/>
          <w:sz w:val="24"/>
          <w:szCs w:val="24"/>
        </w:rPr>
        <w:t>pogonichthyoides</w:t>
      </w:r>
      <w:proofErr w:type="spellEnd"/>
      <w:r w:rsidRPr="00D11CC8">
        <w:rPr>
          <w:rFonts w:ascii="Times New Roman" w:hAnsi="Times New Roman" w:cs="Times New Roman"/>
          <w:i/>
          <w:sz w:val="24"/>
          <w:szCs w:val="24"/>
        </w:rPr>
        <w:t xml:space="preserve"> </w:t>
      </w:r>
      <w:proofErr w:type="spellStart"/>
      <w:r w:rsidRPr="00D11CC8">
        <w:rPr>
          <w:rFonts w:ascii="Times New Roman" w:hAnsi="Times New Roman" w:cs="Times New Roman"/>
          <w:i/>
          <w:sz w:val="24"/>
          <w:szCs w:val="24"/>
        </w:rPr>
        <w:t>sialis</w:t>
      </w:r>
      <w:proofErr w:type="spellEnd"/>
      <w:r w:rsidRPr="00D11CC8">
        <w:rPr>
          <w:rFonts w:ascii="Times New Roman" w:hAnsi="Times New Roman" w:cs="Times New Roman"/>
          <w:sz w:val="24"/>
          <w:szCs w:val="24"/>
        </w:rPr>
        <w:t xml:space="preserve"> specimens were collected from the Saint Martin’s Island</w:t>
      </w:r>
      <w:r w:rsidR="00607B76" w:rsidRPr="00D11CC8">
        <w:rPr>
          <w:rFonts w:ascii="Times New Roman" w:hAnsi="Times New Roman" w:cs="Times New Roman"/>
          <w:sz w:val="24"/>
          <w:szCs w:val="24"/>
        </w:rPr>
        <w:t xml:space="preserve"> located at the </w:t>
      </w:r>
      <w:r w:rsidR="00690663" w:rsidRPr="00D11CC8">
        <w:rPr>
          <w:rFonts w:ascii="Times New Roman" w:hAnsi="Times New Roman" w:cs="Times New Roman"/>
          <w:sz w:val="24"/>
          <w:szCs w:val="24"/>
        </w:rPr>
        <w:t>north</w:t>
      </w:r>
      <w:r w:rsidR="00765DA3" w:rsidRPr="00D11CC8">
        <w:rPr>
          <w:rFonts w:ascii="Times New Roman" w:hAnsi="Times New Roman" w:cs="Times New Roman"/>
          <w:sz w:val="24"/>
          <w:szCs w:val="24"/>
        </w:rPr>
        <w:t>ern-</w:t>
      </w:r>
      <w:r w:rsidR="00690663" w:rsidRPr="00D11CC8">
        <w:rPr>
          <w:rFonts w:ascii="Times New Roman" w:hAnsi="Times New Roman" w:cs="Times New Roman"/>
          <w:sz w:val="24"/>
          <w:szCs w:val="24"/>
        </w:rPr>
        <w:t>most part</w:t>
      </w:r>
      <w:r w:rsidR="00607B76" w:rsidRPr="00D11CC8">
        <w:rPr>
          <w:rFonts w:ascii="Times New Roman" w:hAnsi="Times New Roman" w:cs="Times New Roman"/>
          <w:sz w:val="24"/>
          <w:szCs w:val="24"/>
        </w:rPr>
        <w:t xml:space="preserve"> of the Bay of Bengal</w:t>
      </w:r>
      <w:r w:rsidR="00765DA3" w:rsidRPr="00D11CC8">
        <w:rPr>
          <w:rFonts w:ascii="Times New Roman" w:hAnsi="Times New Roman" w:cs="Times New Roman"/>
          <w:sz w:val="24"/>
          <w:szCs w:val="24"/>
        </w:rPr>
        <w:t>.</w:t>
      </w:r>
      <w:r w:rsidR="00AB35D2" w:rsidRPr="00D11CC8">
        <w:rPr>
          <w:rFonts w:ascii="Times New Roman" w:hAnsi="Times New Roman" w:cs="Times New Roman"/>
          <w:sz w:val="24"/>
          <w:szCs w:val="24"/>
        </w:rPr>
        <w:t xml:space="preserve"> </w:t>
      </w:r>
      <w:r w:rsidR="00690663" w:rsidRPr="00D11CC8">
        <w:rPr>
          <w:rFonts w:ascii="Times New Roman" w:hAnsi="Times New Roman" w:cs="Times New Roman"/>
          <w:sz w:val="24"/>
          <w:szCs w:val="24"/>
        </w:rPr>
        <w:t xml:space="preserve">Suresh </w:t>
      </w:r>
      <w:r w:rsidR="00A226E5" w:rsidRPr="00D11CC8">
        <w:rPr>
          <w:rFonts w:ascii="Times New Roman" w:hAnsi="Times New Roman" w:cs="Times New Roman"/>
          <w:sz w:val="24"/>
          <w:szCs w:val="24"/>
        </w:rPr>
        <w:t>and</w:t>
      </w:r>
      <w:r w:rsidR="006D7EB8" w:rsidRPr="00D11CC8">
        <w:rPr>
          <w:rFonts w:ascii="Times New Roman" w:hAnsi="Times New Roman" w:cs="Times New Roman"/>
          <w:sz w:val="24"/>
          <w:szCs w:val="24"/>
        </w:rPr>
        <w:t xml:space="preserve"> Thomas (200</w:t>
      </w:r>
      <w:r w:rsidR="00D8023E" w:rsidRPr="00D11CC8">
        <w:rPr>
          <w:rFonts w:ascii="Times New Roman" w:hAnsi="Times New Roman" w:cs="Times New Roman"/>
          <w:sz w:val="24"/>
          <w:szCs w:val="24"/>
        </w:rPr>
        <w:t>7</w:t>
      </w:r>
      <w:r w:rsidR="006D7EB8" w:rsidRPr="00D11CC8">
        <w:rPr>
          <w:rFonts w:ascii="Times New Roman" w:hAnsi="Times New Roman" w:cs="Times New Roman"/>
          <w:sz w:val="24"/>
          <w:szCs w:val="24"/>
        </w:rPr>
        <w:t xml:space="preserve">) </w:t>
      </w:r>
      <w:r w:rsidR="00690663" w:rsidRPr="00D11CC8">
        <w:rPr>
          <w:rFonts w:ascii="Times New Roman" w:hAnsi="Times New Roman" w:cs="Times New Roman"/>
          <w:sz w:val="24"/>
          <w:szCs w:val="24"/>
        </w:rPr>
        <w:t>assumed that</w:t>
      </w:r>
      <w:r w:rsidR="006D7EB8" w:rsidRPr="00D11CC8">
        <w:rPr>
          <w:rFonts w:ascii="Times New Roman" w:hAnsi="Times New Roman" w:cs="Times New Roman"/>
          <w:sz w:val="24"/>
          <w:szCs w:val="24"/>
        </w:rPr>
        <w:t xml:space="preserve"> </w:t>
      </w:r>
      <w:r w:rsidR="006D7EB8" w:rsidRPr="00D11CC8">
        <w:rPr>
          <w:rFonts w:ascii="Times New Roman" w:hAnsi="Times New Roman" w:cs="Times New Roman"/>
          <w:i/>
          <w:sz w:val="24"/>
          <w:szCs w:val="24"/>
        </w:rPr>
        <w:t xml:space="preserve">A. </w:t>
      </w:r>
      <w:proofErr w:type="spellStart"/>
      <w:r w:rsidR="006D7EB8" w:rsidRPr="00D11CC8">
        <w:rPr>
          <w:rFonts w:ascii="Times New Roman" w:hAnsi="Times New Roman" w:cs="Times New Roman"/>
          <w:i/>
          <w:sz w:val="24"/>
          <w:szCs w:val="24"/>
        </w:rPr>
        <w:lastRenderedPageBreak/>
        <w:t>pseudotaeniatus</w:t>
      </w:r>
      <w:proofErr w:type="spellEnd"/>
      <w:r w:rsidR="006D7EB8" w:rsidRPr="00D11CC8">
        <w:rPr>
          <w:rFonts w:ascii="Times New Roman" w:hAnsi="Times New Roman" w:cs="Times New Roman"/>
          <w:sz w:val="24"/>
          <w:szCs w:val="24"/>
        </w:rPr>
        <w:t xml:space="preserve"> </w:t>
      </w:r>
      <w:r w:rsidR="00690663" w:rsidRPr="00D11CC8">
        <w:rPr>
          <w:rFonts w:ascii="Times New Roman" w:hAnsi="Times New Roman" w:cs="Times New Roman"/>
          <w:sz w:val="24"/>
          <w:szCs w:val="24"/>
        </w:rPr>
        <w:t xml:space="preserve">reported </w:t>
      </w:r>
      <w:r w:rsidR="006D7EB8" w:rsidRPr="00D11CC8">
        <w:rPr>
          <w:rFonts w:ascii="Times New Roman" w:hAnsi="Times New Roman" w:cs="Times New Roman"/>
          <w:sz w:val="24"/>
          <w:szCs w:val="24"/>
        </w:rPr>
        <w:t xml:space="preserve">from the west coast of India could be </w:t>
      </w:r>
      <w:r w:rsidR="006D7EB8" w:rsidRPr="00D11CC8">
        <w:rPr>
          <w:rFonts w:ascii="Times New Roman" w:hAnsi="Times New Roman" w:cs="Times New Roman"/>
          <w:i/>
          <w:sz w:val="24"/>
          <w:szCs w:val="24"/>
        </w:rPr>
        <w:t xml:space="preserve">A. </w:t>
      </w:r>
      <w:proofErr w:type="spellStart"/>
      <w:r w:rsidR="006D7EB8" w:rsidRPr="00D11CC8">
        <w:rPr>
          <w:rFonts w:ascii="Times New Roman" w:hAnsi="Times New Roman" w:cs="Times New Roman"/>
          <w:i/>
          <w:sz w:val="24"/>
          <w:szCs w:val="24"/>
        </w:rPr>
        <w:t>sialis</w:t>
      </w:r>
      <w:proofErr w:type="spellEnd"/>
      <w:r w:rsidR="00D67C9F" w:rsidRPr="00D11CC8">
        <w:rPr>
          <w:rFonts w:ascii="Times New Roman" w:hAnsi="Times New Roman" w:cs="Times New Roman"/>
          <w:i/>
          <w:sz w:val="24"/>
          <w:szCs w:val="24"/>
        </w:rPr>
        <w:t xml:space="preserve"> </w:t>
      </w:r>
      <w:r w:rsidR="00D67C9F" w:rsidRPr="00D11CC8">
        <w:rPr>
          <w:rFonts w:ascii="Times New Roman" w:hAnsi="Times New Roman" w:cs="Times New Roman"/>
          <w:sz w:val="24"/>
          <w:szCs w:val="24"/>
        </w:rPr>
        <w:t>(</w:t>
      </w:r>
      <w:proofErr w:type="spellStart"/>
      <w:r w:rsidR="00C875CD" w:rsidRPr="00D11CC8">
        <w:rPr>
          <w:rFonts w:ascii="Times New Roman" w:eastAsia="Times New Roman" w:hAnsi="Times New Roman" w:cs="Times New Roman"/>
          <w:sz w:val="24"/>
          <w:szCs w:val="24"/>
        </w:rPr>
        <w:t>Manjebrayakath</w:t>
      </w:r>
      <w:proofErr w:type="spellEnd"/>
      <w:r w:rsidR="00C875CD" w:rsidRPr="00D11CC8">
        <w:rPr>
          <w:rFonts w:ascii="Times New Roman" w:eastAsia="Times New Roman" w:hAnsi="Times New Roman" w:cs="Times New Roman"/>
          <w:sz w:val="24"/>
          <w:szCs w:val="24"/>
        </w:rPr>
        <w:t xml:space="preserve"> et al.</w:t>
      </w:r>
      <w:r w:rsidR="008B6E67" w:rsidRPr="00D11CC8">
        <w:rPr>
          <w:rFonts w:ascii="Times New Roman" w:eastAsia="Times New Roman" w:hAnsi="Times New Roman" w:cs="Times New Roman"/>
          <w:sz w:val="24"/>
          <w:szCs w:val="24"/>
        </w:rPr>
        <w:t>,</w:t>
      </w:r>
      <w:r w:rsidR="00C875CD" w:rsidRPr="00D11CC8">
        <w:rPr>
          <w:rFonts w:ascii="Times New Roman" w:eastAsia="Times New Roman" w:hAnsi="Times New Roman" w:cs="Times New Roman"/>
          <w:sz w:val="24"/>
          <w:szCs w:val="24"/>
        </w:rPr>
        <w:t xml:space="preserve"> 2012</w:t>
      </w:r>
      <w:r w:rsidR="00D67C9F" w:rsidRPr="00D11CC8">
        <w:rPr>
          <w:rFonts w:ascii="Times New Roman" w:hAnsi="Times New Roman" w:cs="Times New Roman"/>
          <w:sz w:val="24"/>
          <w:szCs w:val="24"/>
        </w:rPr>
        <w:t>)</w:t>
      </w:r>
      <w:r w:rsidR="006D7EB8" w:rsidRPr="00D11CC8">
        <w:rPr>
          <w:rFonts w:ascii="Times New Roman" w:hAnsi="Times New Roman" w:cs="Times New Roman"/>
          <w:i/>
          <w:sz w:val="24"/>
          <w:szCs w:val="24"/>
        </w:rPr>
        <w:t>.</w:t>
      </w:r>
      <w:r w:rsidR="006D7EB8" w:rsidRPr="00D11CC8">
        <w:rPr>
          <w:rFonts w:ascii="Times New Roman" w:hAnsi="Times New Roman" w:cs="Times New Roman"/>
          <w:sz w:val="24"/>
          <w:szCs w:val="24"/>
        </w:rPr>
        <w:t xml:space="preserve"> </w:t>
      </w:r>
      <w:proofErr w:type="spellStart"/>
      <w:r w:rsidR="007236C2" w:rsidRPr="00D11CC8">
        <w:rPr>
          <w:rFonts w:ascii="Times New Roman" w:hAnsi="Times New Roman" w:cs="Times New Roman"/>
          <w:i/>
          <w:sz w:val="24"/>
          <w:szCs w:val="24"/>
        </w:rPr>
        <w:t>A</w:t>
      </w:r>
      <w:r w:rsidR="00A94D1B" w:rsidRPr="00D11CC8">
        <w:rPr>
          <w:rFonts w:ascii="Times New Roman" w:hAnsi="Times New Roman" w:cs="Times New Roman"/>
          <w:i/>
          <w:sz w:val="24"/>
          <w:szCs w:val="24"/>
        </w:rPr>
        <w:t>pogonichthyoides</w:t>
      </w:r>
      <w:proofErr w:type="spellEnd"/>
      <w:r w:rsidR="007236C2" w:rsidRPr="00D11CC8">
        <w:rPr>
          <w:rFonts w:ascii="Times New Roman" w:hAnsi="Times New Roman" w:cs="Times New Roman"/>
          <w:i/>
          <w:sz w:val="24"/>
          <w:szCs w:val="24"/>
        </w:rPr>
        <w:t xml:space="preserve"> </w:t>
      </w:r>
      <w:proofErr w:type="spellStart"/>
      <w:r w:rsidR="007236C2" w:rsidRPr="00D11CC8">
        <w:rPr>
          <w:rFonts w:ascii="Times New Roman" w:hAnsi="Times New Roman" w:cs="Times New Roman"/>
          <w:i/>
          <w:sz w:val="24"/>
          <w:szCs w:val="24"/>
        </w:rPr>
        <w:t>sialis</w:t>
      </w:r>
      <w:proofErr w:type="spellEnd"/>
      <w:r w:rsidR="007236C2" w:rsidRPr="00D11CC8">
        <w:rPr>
          <w:rFonts w:ascii="Times New Roman" w:hAnsi="Times New Roman" w:cs="Times New Roman"/>
          <w:sz w:val="24"/>
          <w:szCs w:val="24"/>
        </w:rPr>
        <w:t xml:space="preserve"> also occurs in Brunei, China, the Philippines and Suruga </w:t>
      </w:r>
      <w:r w:rsidR="00926E54" w:rsidRPr="00D11CC8">
        <w:rPr>
          <w:rFonts w:ascii="Times New Roman" w:hAnsi="Times New Roman" w:cs="Times New Roman"/>
          <w:sz w:val="24"/>
          <w:szCs w:val="24"/>
        </w:rPr>
        <w:t>Bay, Japan, west coast of India and</w:t>
      </w:r>
      <w:r w:rsidR="007236C2" w:rsidRPr="00D11CC8">
        <w:rPr>
          <w:rFonts w:ascii="Times New Roman" w:hAnsi="Times New Roman" w:cs="Times New Roman"/>
          <w:sz w:val="24"/>
          <w:szCs w:val="24"/>
        </w:rPr>
        <w:t xml:space="preserve"> </w:t>
      </w:r>
      <w:proofErr w:type="spellStart"/>
      <w:r w:rsidR="007236C2" w:rsidRPr="00D11CC8">
        <w:rPr>
          <w:rFonts w:ascii="Times New Roman" w:hAnsi="Times New Roman" w:cs="Times New Roman"/>
          <w:sz w:val="24"/>
          <w:szCs w:val="24"/>
        </w:rPr>
        <w:t>Srilanka</w:t>
      </w:r>
      <w:proofErr w:type="spellEnd"/>
      <w:r w:rsidR="007236C2" w:rsidRPr="00D11CC8">
        <w:rPr>
          <w:rFonts w:ascii="Times New Roman" w:hAnsi="Times New Roman" w:cs="Times New Roman"/>
          <w:sz w:val="24"/>
          <w:szCs w:val="24"/>
        </w:rPr>
        <w:t xml:space="preserve"> and</w:t>
      </w:r>
      <w:r w:rsidR="005A3E58" w:rsidRPr="00D11CC8">
        <w:rPr>
          <w:rFonts w:ascii="Times New Roman" w:hAnsi="Times New Roman" w:cs="Times New Roman"/>
          <w:sz w:val="24"/>
          <w:szCs w:val="24"/>
        </w:rPr>
        <w:t xml:space="preserve"> Andaman sea of Myanmar</w:t>
      </w:r>
      <w:r w:rsidR="007236C2" w:rsidRPr="00D11CC8">
        <w:rPr>
          <w:rFonts w:ascii="Times New Roman" w:hAnsi="Times New Roman" w:cs="Times New Roman"/>
          <w:sz w:val="24"/>
          <w:szCs w:val="24"/>
        </w:rPr>
        <w:t xml:space="preserve"> (</w:t>
      </w:r>
      <w:proofErr w:type="spellStart"/>
      <w:r w:rsidR="00E47559" w:rsidRPr="00D11CC8">
        <w:rPr>
          <w:rFonts w:ascii="Times New Roman" w:hAnsi="Times New Roman" w:cs="Times New Roman"/>
          <w:sz w:val="24"/>
          <w:szCs w:val="24"/>
          <w:shd w:val="clear" w:color="auto" w:fill="FFFFFF"/>
        </w:rPr>
        <w:t>Manjebrayakath</w:t>
      </w:r>
      <w:proofErr w:type="spellEnd"/>
      <w:r w:rsidR="00E47559" w:rsidRPr="00D11CC8">
        <w:rPr>
          <w:rFonts w:ascii="Times New Roman" w:hAnsi="Times New Roman" w:cs="Times New Roman"/>
          <w:sz w:val="24"/>
          <w:szCs w:val="24"/>
          <w:shd w:val="clear" w:color="auto" w:fill="FFFFFF"/>
        </w:rPr>
        <w:t xml:space="preserve"> et al.</w:t>
      </w:r>
      <w:r w:rsidR="00746627" w:rsidRPr="00D11CC8">
        <w:rPr>
          <w:rFonts w:ascii="Times New Roman" w:hAnsi="Times New Roman" w:cs="Times New Roman"/>
          <w:sz w:val="24"/>
          <w:szCs w:val="24"/>
          <w:shd w:val="clear" w:color="auto" w:fill="FFFFFF"/>
        </w:rPr>
        <w:t>,</w:t>
      </w:r>
      <w:r w:rsidR="00E47559" w:rsidRPr="00D11CC8">
        <w:rPr>
          <w:rFonts w:ascii="Times New Roman" w:hAnsi="Times New Roman" w:cs="Times New Roman"/>
          <w:sz w:val="24"/>
          <w:szCs w:val="24"/>
          <w:shd w:val="clear" w:color="auto" w:fill="FFFFFF"/>
        </w:rPr>
        <w:t xml:space="preserve"> 2012</w:t>
      </w:r>
      <w:r w:rsidR="00A226E5" w:rsidRPr="00D11CC8">
        <w:rPr>
          <w:rFonts w:ascii="Times New Roman" w:hAnsi="Times New Roman" w:cs="Times New Roman"/>
          <w:sz w:val="24"/>
          <w:szCs w:val="24"/>
          <w:shd w:val="clear" w:color="auto" w:fill="FFFFFF"/>
        </w:rPr>
        <w:t>;</w:t>
      </w:r>
      <w:r w:rsidR="00A226E5" w:rsidRPr="00D11CC8">
        <w:rPr>
          <w:rFonts w:ascii="Times New Roman" w:hAnsi="Times New Roman" w:cs="Times New Roman"/>
          <w:bCs/>
          <w:sz w:val="24"/>
          <w:szCs w:val="24"/>
        </w:rPr>
        <w:t xml:space="preserve"> Russel</w:t>
      </w:r>
      <w:r w:rsidR="00746627" w:rsidRPr="00D11CC8">
        <w:rPr>
          <w:rFonts w:ascii="Times New Roman" w:hAnsi="Times New Roman" w:cs="Times New Roman"/>
          <w:bCs/>
          <w:sz w:val="24"/>
          <w:szCs w:val="24"/>
        </w:rPr>
        <w:t>,</w:t>
      </w:r>
      <w:r w:rsidR="00A226E5" w:rsidRPr="00D11CC8">
        <w:rPr>
          <w:rFonts w:ascii="Times New Roman" w:hAnsi="Times New Roman" w:cs="Times New Roman"/>
          <w:bCs/>
          <w:sz w:val="24"/>
          <w:szCs w:val="24"/>
        </w:rPr>
        <w:t xml:space="preserve"> 2016; </w:t>
      </w:r>
      <w:r w:rsidR="00A226E5" w:rsidRPr="00D11CC8">
        <w:rPr>
          <w:rFonts w:ascii="Times New Roman" w:eastAsia="Times New Roman" w:hAnsi="Times New Roman" w:cs="Times New Roman"/>
          <w:sz w:val="24"/>
          <w:szCs w:val="24"/>
        </w:rPr>
        <w:t>Howard</w:t>
      </w:r>
      <w:r w:rsidR="00746627" w:rsidRPr="00D11CC8">
        <w:rPr>
          <w:rFonts w:ascii="Times New Roman" w:eastAsia="Times New Roman" w:hAnsi="Times New Roman" w:cs="Times New Roman"/>
          <w:sz w:val="24"/>
          <w:szCs w:val="24"/>
        </w:rPr>
        <w:t>,</w:t>
      </w:r>
      <w:r w:rsidR="00A226E5" w:rsidRPr="00D11CC8">
        <w:rPr>
          <w:rFonts w:ascii="Times New Roman" w:eastAsia="Times New Roman" w:hAnsi="Times New Roman" w:cs="Times New Roman"/>
          <w:sz w:val="24"/>
          <w:szCs w:val="24"/>
        </w:rPr>
        <w:t xml:space="preserve"> 2018; </w:t>
      </w:r>
      <w:proofErr w:type="spellStart"/>
      <w:r w:rsidR="00A226E5" w:rsidRPr="00D11CC8">
        <w:rPr>
          <w:rFonts w:ascii="Times New Roman" w:hAnsi="Times New Roman" w:cs="Times New Roman"/>
          <w:bCs/>
          <w:sz w:val="24"/>
          <w:szCs w:val="24"/>
        </w:rPr>
        <w:t>Psomadakis</w:t>
      </w:r>
      <w:proofErr w:type="spellEnd"/>
      <w:r w:rsidR="00A226E5" w:rsidRPr="00D11CC8">
        <w:rPr>
          <w:rFonts w:ascii="Times New Roman" w:hAnsi="Times New Roman" w:cs="Times New Roman"/>
          <w:bCs/>
          <w:sz w:val="24"/>
          <w:szCs w:val="24"/>
        </w:rPr>
        <w:t xml:space="preserve"> et al.</w:t>
      </w:r>
      <w:proofErr w:type="gramStart"/>
      <w:r w:rsidR="00AF3897" w:rsidRPr="00D11CC8">
        <w:rPr>
          <w:rFonts w:ascii="Times New Roman" w:hAnsi="Times New Roman" w:cs="Times New Roman"/>
          <w:bCs/>
          <w:sz w:val="24"/>
          <w:szCs w:val="24"/>
        </w:rPr>
        <w:t xml:space="preserve">, </w:t>
      </w:r>
      <w:r w:rsidR="00A226E5" w:rsidRPr="00D11CC8">
        <w:rPr>
          <w:rFonts w:ascii="Times New Roman" w:hAnsi="Times New Roman" w:cs="Times New Roman"/>
          <w:bCs/>
          <w:sz w:val="24"/>
          <w:szCs w:val="24"/>
        </w:rPr>
        <w:t xml:space="preserve"> 2019</w:t>
      </w:r>
      <w:proofErr w:type="gramEnd"/>
      <w:r w:rsidR="00A226E5" w:rsidRPr="00D11CC8">
        <w:rPr>
          <w:rFonts w:ascii="Times New Roman" w:hAnsi="Times New Roman" w:cs="Times New Roman"/>
          <w:bCs/>
          <w:sz w:val="24"/>
          <w:szCs w:val="24"/>
        </w:rPr>
        <w:t xml:space="preserve">; </w:t>
      </w:r>
      <w:r w:rsidR="00A226E5" w:rsidRPr="00D11CC8">
        <w:rPr>
          <w:rFonts w:ascii="Times New Roman" w:eastAsia="Times New Roman" w:hAnsi="Times New Roman" w:cs="Times New Roman"/>
          <w:color w:val="0070C0"/>
          <w:sz w:val="24"/>
          <w:szCs w:val="24"/>
        </w:rPr>
        <w:t>GBIF</w:t>
      </w:r>
      <w:r w:rsidR="00B51083" w:rsidRPr="00D11CC8">
        <w:rPr>
          <w:rFonts w:ascii="Times New Roman" w:eastAsia="Times New Roman" w:hAnsi="Times New Roman" w:cs="Times New Roman"/>
          <w:color w:val="0070C0"/>
          <w:sz w:val="24"/>
          <w:szCs w:val="24"/>
        </w:rPr>
        <w:t>.org.</w:t>
      </w:r>
      <w:r w:rsidR="00AF3897" w:rsidRPr="00D11CC8">
        <w:rPr>
          <w:rFonts w:ascii="Times New Roman" w:eastAsia="Times New Roman" w:hAnsi="Times New Roman" w:cs="Times New Roman"/>
          <w:color w:val="0070C0"/>
          <w:sz w:val="24"/>
          <w:szCs w:val="24"/>
        </w:rPr>
        <w:t>,</w:t>
      </w:r>
      <w:r w:rsidR="00A226E5" w:rsidRPr="00D11CC8">
        <w:rPr>
          <w:rFonts w:ascii="Times New Roman" w:eastAsia="Times New Roman" w:hAnsi="Times New Roman" w:cs="Times New Roman"/>
          <w:color w:val="0070C0"/>
          <w:sz w:val="24"/>
          <w:szCs w:val="24"/>
        </w:rPr>
        <w:t xml:space="preserve"> 20</w:t>
      </w:r>
      <w:r w:rsidR="00B51083" w:rsidRPr="00D11CC8">
        <w:rPr>
          <w:rFonts w:ascii="Times New Roman" w:eastAsia="Times New Roman" w:hAnsi="Times New Roman" w:cs="Times New Roman"/>
          <w:color w:val="0070C0"/>
          <w:sz w:val="24"/>
          <w:szCs w:val="24"/>
        </w:rPr>
        <w:t>20</w:t>
      </w:r>
      <w:r w:rsidR="00A226E5" w:rsidRPr="00D11CC8">
        <w:rPr>
          <w:rFonts w:ascii="Times New Roman" w:eastAsia="Times New Roman" w:hAnsi="Times New Roman" w:cs="Times New Roman"/>
          <w:sz w:val="24"/>
          <w:szCs w:val="24"/>
        </w:rPr>
        <w:t xml:space="preserve">; Froese </w:t>
      </w:r>
      <w:r w:rsidR="00412EA8" w:rsidRPr="00D11CC8">
        <w:rPr>
          <w:rFonts w:ascii="Times New Roman" w:eastAsia="Times New Roman" w:hAnsi="Times New Roman" w:cs="Times New Roman"/>
          <w:sz w:val="24"/>
          <w:szCs w:val="24"/>
        </w:rPr>
        <w:t>and</w:t>
      </w:r>
      <w:r w:rsidR="00A226E5" w:rsidRPr="00D11CC8">
        <w:rPr>
          <w:rFonts w:ascii="Times New Roman" w:eastAsia="Times New Roman" w:hAnsi="Times New Roman" w:cs="Times New Roman"/>
          <w:sz w:val="24"/>
          <w:szCs w:val="24"/>
        </w:rPr>
        <w:t xml:space="preserve"> Pauly</w:t>
      </w:r>
      <w:r w:rsidR="00AF3897" w:rsidRPr="00D11CC8">
        <w:rPr>
          <w:rFonts w:ascii="Times New Roman" w:eastAsia="Times New Roman" w:hAnsi="Times New Roman" w:cs="Times New Roman"/>
          <w:sz w:val="24"/>
          <w:szCs w:val="24"/>
        </w:rPr>
        <w:t>,</w:t>
      </w:r>
      <w:r w:rsidR="00A226E5" w:rsidRPr="00D11CC8">
        <w:rPr>
          <w:rFonts w:ascii="Times New Roman" w:eastAsia="Times New Roman" w:hAnsi="Times New Roman" w:cs="Times New Roman"/>
          <w:sz w:val="24"/>
          <w:szCs w:val="24"/>
        </w:rPr>
        <w:t xml:space="preserve"> 2019</w:t>
      </w:r>
      <w:r w:rsidR="00E47559" w:rsidRPr="00D11CC8">
        <w:rPr>
          <w:rFonts w:ascii="Times New Roman" w:hAnsi="Times New Roman" w:cs="Times New Roman"/>
          <w:sz w:val="24"/>
          <w:szCs w:val="24"/>
          <w:shd w:val="clear" w:color="auto" w:fill="FFFFFF"/>
        </w:rPr>
        <w:t>).</w:t>
      </w:r>
      <w:r w:rsidR="005A3E58" w:rsidRPr="00D11CC8">
        <w:rPr>
          <w:rFonts w:ascii="Times New Roman" w:hAnsi="Times New Roman" w:cs="Times New Roman"/>
          <w:sz w:val="24"/>
          <w:szCs w:val="24"/>
          <w:shd w:val="clear" w:color="auto" w:fill="FFFFFF"/>
        </w:rPr>
        <w:t xml:space="preserve"> So</w:t>
      </w:r>
      <w:r w:rsidR="00412EA8" w:rsidRPr="00D11CC8">
        <w:rPr>
          <w:rFonts w:ascii="Times New Roman" w:hAnsi="Times New Roman" w:cs="Times New Roman"/>
          <w:sz w:val="24"/>
          <w:szCs w:val="24"/>
          <w:shd w:val="clear" w:color="auto" w:fill="FFFFFF"/>
        </w:rPr>
        <w:t>,</w:t>
      </w:r>
      <w:r w:rsidR="005A3E58" w:rsidRPr="00D11CC8">
        <w:rPr>
          <w:rFonts w:ascii="Times New Roman" w:hAnsi="Times New Roman" w:cs="Times New Roman"/>
          <w:sz w:val="24"/>
          <w:szCs w:val="24"/>
          <w:shd w:val="clear" w:color="auto" w:fill="FFFFFF"/>
        </w:rPr>
        <w:t xml:space="preserve"> </w:t>
      </w:r>
      <w:r w:rsidR="00057FA9" w:rsidRPr="00D11CC8">
        <w:rPr>
          <w:rFonts w:ascii="Times New Roman" w:hAnsi="Times New Roman" w:cs="Times New Roman"/>
          <w:sz w:val="24"/>
          <w:szCs w:val="24"/>
          <w:shd w:val="clear" w:color="auto" w:fill="FFFFFF"/>
        </w:rPr>
        <w:t>the present study confirms</w:t>
      </w:r>
      <w:r w:rsidR="005A3E58" w:rsidRPr="00D11CC8">
        <w:rPr>
          <w:rFonts w:ascii="Times New Roman" w:hAnsi="Times New Roman" w:cs="Times New Roman"/>
          <w:sz w:val="24"/>
          <w:szCs w:val="24"/>
          <w:shd w:val="clear" w:color="auto" w:fill="FFFFFF"/>
        </w:rPr>
        <w:t xml:space="preserve"> </w:t>
      </w:r>
      <w:r w:rsidR="00E47559" w:rsidRPr="00D11CC8">
        <w:rPr>
          <w:rFonts w:ascii="Times New Roman" w:hAnsi="Times New Roman" w:cs="Times New Roman"/>
          <w:sz w:val="24"/>
          <w:szCs w:val="24"/>
          <w:shd w:val="clear" w:color="auto" w:fill="FFFFFF"/>
        </w:rPr>
        <w:t xml:space="preserve">the first report of </w:t>
      </w:r>
      <w:r w:rsidR="00E47559" w:rsidRPr="00D11CC8">
        <w:rPr>
          <w:rFonts w:ascii="Times New Roman" w:hAnsi="Times New Roman" w:cs="Times New Roman"/>
          <w:i/>
          <w:sz w:val="24"/>
          <w:szCs w:val="24"/>
          <w:shd w:val="clear" w:color="auto" w:fill="FFFFFF"/>
        </w:rPr>
        <w:t>A. Sialis</w:t>
      </w:r>
      <w:r w:rsidR="00E47559" w:rsidRPr="00D11CC8">
        <w:rPr>
          <w:rFonts w:ascii="Times New Roman" w:hAnsi="Times New Roman" w:cs="Times New Roman"/>
          <w:sz w:val="24"/>
          <w:szCs w:val="24"/>
          <w:shd w:val="clear" w:color="auto" w:fill="FFFFFF"/>
        </w:rPr>
        <w:t xml:space="preserve"> </w:t>
      </w:r>
      <w:r w:rsidR="001861CE" w:rsidRPr="00D11CC8">
        <w:rPr>
          <w:rFonts w:ascii="Times New Roman" w:hAnsi="Times New Roman" w:cs="Times New Roman"/>
          <w:sz w:val="24"/>
          <w:szCs w:val="24"/>
          <w:shd w:val="clear" w:color="auto" w:fill="FFFFFF"/>
        </w:rPr>
        <w:t>from</w:t>
      </w:r>
      <w:r w:rsidR="00E47559" w:rsidRPr="00D11CC8">
        <w:rPr>
          <w:rFonts w:ascii="Times New Roman" w:hAnsi="Times New Roman" w:cs="Times New Roman"/>
          <w:sz w:val="24"/>
          <w:szCs w:val="24"/>
          <w:shd w:val="clear" w:color="auto" w:fill="FFFFFF"/>
        </w:rPr>
        <w:t xml:space="preserve"> the northern Bay</w:t>
      </w:r>
      <w:r w:rsidR="00773984" w:rsidRPr="00D11CC8">
        <w:rPr>
          <w:rFonts w:ascii="Times New Roman" w:hAnsi="Times New Roman" w:cs="Times New Roman"/>
          <w:sz w:val="24"/>
          <w:szCs w:val="24"/>
          <w:shd w:val="clear" w:color="auto" w:fill="FFFFFF"/>
        </w:rPr>
        <w:t xml:space="preserve"> of Bengal including Bangladesh</w:t>
      </w:r>
      <w:r w:rsidR="00926E54" w:rsidRPr="00D11CC8">
        <w:rPr>
          <w:rFonts w:ascii="Times New Roman" w:hAnsi="Times New Roman" w:cs="Times New Roman"/>
          <w:sz w:val="24"/>
          <w:szCs w:val="24"/>
          <w:shd w:val="clear" w:color="auto" w:fill="FFFFFF"/>
        </w:rPr>
        <w:t>.</w:t>
      </w:r>
    </w:p>
    <w:p w14:paraId="3420F7DE" w14:textId="77777777" w:rsidR="00904B9B" w:rsidRPr="00D11CC8" w:rsidRDefault="00904B9B" w:rsidP="00904B9B">
      <w:pPr>
        <w:suppressAutoHyphens/>
        <w:autoSpaceDE w:val="0"/>
        <w:autoSpaceDN w:val="0"/>
        <w:adjustRightInd w:val="0"/>
        <w:ind w:firstLine="720"/>
        <w:jc w:val="both"/>
        <w:rPr>
          <w:rFonts w:ascii="Times New Roman" w:hAnsi="Times New Roman" w:cs="Times New Roman"/>
          <w:sz w:val="24"/>
          <w:szCs w:val="24"/>
          <w:shd w:val="clear" w:color="auto" w:fill="FFFFFF"/>
        </w:rPr>
      </w:pPr>
    </w:p>
    <w:p w14:paraId="566D9E08" w14:textId="77777777" w:rsidR="00FC397F" w:rsidRPr="00D11CC8" w:rsidRDefault="00885A9B" w:rsidP="00904B9B">
      <w:pPr>
        <w:suppressAutoHyphens/>
        <w:autoSpaceDE w:val="0"/>
        <w:autoSpaceDN w:val="0"/>
        <w:adjustRightInd w:val="0"/>
        <w:spacing w:after="0"/>
        <w:ind w:firstLine="720"/>
        <w:jc w:val="center"/>
        <w:rPr>
          <w:rFonts w:ascii="Times New Roman" w:hAnsi="Times New Roman" w:cs="Times New Roman"/>
          <w:sz w:val="24"/>
          <w:szCs w:val="24"/>
        </w:rPr>
      </w:pPr>
      <w:r w:rsidRPr="00D11CC8">
        <w:rPr>
          <w:rFonts w:ascii="Times New Roman" w:hAnsi="Times New Roman" w:cs="Times New Roman"/>
          <w:sz w:val="24"/>
          <w:szCs w:val="24"/>
        </w:rPr>
        <w:t>ACKNOWLEDGMENTS</w:t>
      </w:r>
    </w:p>
    <w:p w14:paraId="64BC3ED8" w14:textId="1499B6F3" w:rsidR="00935305" w:rsidRDefault="004529DE" w:rsidP="00904B9B">
      <w:pPr>
        <w:suppressAutoHyphens/>
        <w:autoSpaceDE w:val="0"/>
        <w:autoSpaceDN w:val="0"/>
        <w:adjustRightInd w:val="0"/>
        <w:spacing w:after="0"/>
        <w:ind w:firstLine="720"/>
        <w:jc w:val="both"/>
        <w:rPr>
          <w:rFonts w:ascii="Times New Roman" w:hAnsi="Times New Roman" w:cs="Times New Roman"/>
          <w:sz w:val="24"/>
          <w:szCs w:val="24"/>
        </w:rPr>
      </w:pPr>
      <w:r w:rsidRPr="00D11CC8">
        <w:rPr>
          <w:rFonts w:ascii="Times New Roman" w:hAnsi="Times New Roman" w:cs="Times New Roman"/>
          <w:sz w:val="24"/>
          <w:szCs w:val="24"/>
        </w:rPr>
        <w:t>We acknowledge project implementation unit (PIU)</w:t>
      </w:r>
      <w:r w:rsidR="005003CF" w:rsidRPr="00D11CC8">
        <w:rPr>
          <w:rFonts w:ascii="Times New Roman" w:hAnsi="Times New Roman" w:cs="Times New Roman"/>
          <w:sz w:val="24"/>
          <w:szCs w:val="24"/>
        </w:rPr>
        <w:t>-</w:t>
      </w:r>
      <w:r w:rsidRPr="00D11CC8">
        <w:rPr>
          <w:rFonts w:ascii="Times New Roman" w:hAnsi="Times New Roman" w:cs="Times New Roman"/>
          <w:sz w:val="24"/>
          <w:szCs w:val="24"/>
        </w:rPr>
        <w:t xml:space="preserve">Bangladesh Agricultural Research Council (BARC) </w:t>
      </w:r>
      <w:r w:rsidR="005003CF" w:rsidRPr="00D11CC8">
        <w:rPr>
          <w:rFonts w:ascii="Times New Roman" w:hAnsi="Times New Roman" w:cs="Times New Roman"/>
          <w:sz w:val="24"/>
          <w:szCs w:val="24"/>
        </w:rPr>
        <w:t xml:space="preserve">of NATP-2 project </w:t>
      </w:r>
      <w:r w:rsidRPr="00D11CC8">
        <w:rPr>
          <w:rFonts w:ascii="Times New Roman" w:hAnsi="Times New Roman" w:cs="Times New Roman"/>
          <w:sz w:val="24"/>
          <w:szCs w:val="24"/>
        </w:rPr>
        <w:t>for their cooperation during the study.</w:t>
      </w:r>
      <w:r w:rsidR="009D115F" w:rsidRPr="00D11CC8">
        <w:rPr>
          <w:rFonts w:ascii="Times New Roman" w:hAnsi="Times New Roman" w:cs="Times New Roman"/>
          <w:sz w:val="24"/>
          <w:szCs w:val="24"/>
        </w:rPr>
        <w:t xml:space="preserve"> We </w:t>
      </w:r>
      <w:r w:rsidR="0006204E" w:rsidRPr="00D11CC8">
        <w:rPr>
          <w:rFonts w:ascii="Times New Roman" w:hAnsi="Times New Roman" w:cs="Times New Roman"/>
          <w:sz w:val="24"/>
          <w:szCs w:val="24"/>
        </w:rPr>
        <w:t xml:space="preserve">are also thankful </w:t>
      </w:r>
      <w:r w:rsidR="009D115F" w:rsidRPr="00D11CC8">
        <w:rPr>
          <w:rFonts w:ascii="Times New Roman" w:hAnsi="Times New Roman" w:cs="Times New Roman"/>
          <w:sz w:val="24"/>
          <w:szCs w:val="24"/>
        </w:rPr>
        <w:t xml:space="preserve">to Mr. Sufi Md. </w:t>
      </w:r>
      <w:proofErr w:type="spellStart"/>
      <w:r w:rsidR="009D115F" w:rsidRPr="00D11CC8">
        <w:rPr>
          <w:rFonts w:ascii="Times New Roman" w:hAnsi="Times New Roman" w:cs="Times New Roman"/>
          <w:sz w:val="24"/>
          <w:szCs w:val="24"/>
        </w:rPr>
        <w:t>Atiqur</w:t>
      </w:r>
      <w:proofErr w:type="spellEnd"/>
      <w:r w:rsidR="009D115F" w:rsidRPr="00D11CC8">
        <w:rPr>
          <w:rFonts w:ascii="Times New Roman" w:hAnsi="Times New Roman" w:cs="Times New Roman"/>
          <w:sz w:val="24"/>
          <w:szCs w:val="24"/>
        </w:rPr>
        <w:t xml:space="preserve"> Rahman and Md</w:t>
      </w:r>
      <w:r w:rsidR="0035119F" w:rsidRPr="00D11CC8">
        <w:rPr>
          <w:rFonts w:ascii="Times New Roman" w:hAnsi="Times New Roman" w:cs="Times New Roman"/>
          <w:sz w:val="24"/>
          <w:szCs w:val="24"/>
        </w:rPr>
        <w:t>.</w:t>
      </w:r>
      <w:r w:rsidR="009D115F" w:rsidRPr="00D11CC8">
        <w:rPr>
          <w:rFonts w:ascii="Times New Roman" w:hAnsi="Times New Roman" w:cs="Times New Roman"/>
          <w:sz w:val="24"/>
          <w:szCs w:val="24"/>
        </w:rPr>
        <w:t xml:space="preserve"> Sharif Sarwar</w:t>
      </w:r>
      <w:r w:rsidR="007D2912" w:rsidRPr="00D11CC8">
        <w:rPr>
          <w:rFonts w:ascii="Times New Roman" w:hAnsi="Times New Roman" w:cs="Times New Roman"/>
          <w:sz w:val="24"/>
          <w:szCs w:val="24"/>
        </w:rPr>
        <w:t xml:space="preserve"> (</w:t>
      </w:r>
      <w:r w:rsidR="005A0B55" w:rsidRPr="00D11CC8">
        <w:rPr>
          <w:rFonts w:ascii="Times New Roman" w:hAnsi="Times New Roman" w:cs="Times New Roman"/>
          <w:sz w:val="24"/>
          <w:szCs w:val="24"/>
        </w:rPr>
        <w:t>p</w:t>
      </w:r>
      <w:r w:rsidR="007D2912" w:rsidRPr="00D11CC8">
        <w:rPr>
          <w:rFonts w:ascii="Times New Roman" w:hAnsi="Times New Roman" w:cs="Times New Roman"/>
          <w:sz w:val="24"/>
          <w:szCs w:val="24"/>
        </w:rPr>
        <w:t>rofessional underwater photographer</w:t>
      </w:r>
      <w:r w:rsidR="005A0B55" w:rsidRPr="00D11CC8">
        <w:rPr>
          <w:rFonts w:ascii="Times New Roman" w:hAnsi="Times New Roman" w:cs="Times New Roman"/>
          <w:sz w:val="24"/>
          <w:szCs w:val="24"/>
        </w:rPr>
        <w:t>s</w:t>
      </w:r>
      <w:r w:rsidR="007D2912" w:rsidRPr="00D11CC8">
        <w:rPr>
          <w:rFonts w:ascii="Times New Roman" w:hAnsi="Times New Roman" w:cs="Times New Roman"/>
          <w:sz w:val="24"/>
          <w:szCs w:val="24"/>
        </w:rPr>
        <w:t xml:space="preserve">, Oceanic Scuba Diving Center, Saint Martin’s Island, Bangladesh) </w:t>
      </w:r>
      <w:r w:rsidR="009D115F" w:rsidRPr="00D11CC8">
        <w:rPr>
          <w:rFonts w:ascii="Times New Roman" w:hAnsi="Times New Roman" w:cs="Times New Roman"/>
          <w:sz w:val="24"/>
          <w:szCs w:val="24"/>
        </w:rPr>
        <w:t>for their assistance in Scuba Diving.</w:t>
      </w:r>
    </w:p>
    <w:p w14:paraId="680C45B7" w14:textId="77777777" w:rsidR="00904B9B" w:rsidRPr="00D11CC8" w:rsidRDefault="00904B9B" w:rsidP="00904B9B">
      <w:pPr>
        <w:suppressAutoHyphens/>
        <w:autoSpaceDE w:val="0"/>
        <w:autoSpaceDN w:val="0"/>
        <w:adjustRightInd w:val="0"/>
        <w:spacing w:after="0"/>
        <w:ind w:firstLine="720"/>
        <w:jc w:val="both"/>
        <w:rPr>
          <w:rFonts w:ascii="Times New Roman" w:hAnsi="Times New Roman" w:cs="Times New Roman"/>
          <w:sz w:val="24"/>
          <w:szCs w:val="24"/>
        </w:rPr>
      </w:pPr>
    </w:p>
    <w:p w14:paraId="24C3CC2C" w14:textId="77777777" w:rsidR="005C39DC" w:rsidRPr="00D11CC8" w:rsidRDefault="00885A9B" w:rsidP="00904B9B">
      <w:pPr>
        <w:suppressAutoHyphens/>
        <w:autoSpaceDE w:val="0"/>
        <w:autoSpaceDN w:val="0"/>
        <w:adjustRightInd w:val="0"/>
        <w:spacing w:after="0"/>
        <w:ind w:firstLine="720"/>
        <w:jc w:val="center"/>
        <w:rPr>
          <w:rFonts w:ascii="Times New Roman" w:hAnsi="Times New Roman" w:cs="Times New Roman"/>
          <w:sz w:val="24"/>
          <w:szCs w:val="24"/>
        </w:rPr>
      </w:pPr>
      <w:r w:rsidRPr="00D11CC8">
        <w:rPr>
          <w:rFonts w:ascii="Times New Roman" w:hAnsi="Times New Roman" w:cs="Times New Roman"/>
          <w:sz w:val="24"/>
          <w:szCs w:val="24"/>
        </w:rPr>
        <w:t>FUNDING</w:t>
      </w:r>
    </w:p>
    <w:p w14:paraId="067C7673" w14:textId="14CB3477" w:rsidR="004529DE" w:rsidRDefault="004529DE" w:rsidP="00904B9B">
      <w:pPr>
        <w:suppressAutoHyphens/>
        <w:spacing w:after="0"/>
        <w:jc w:val="both"/>
        <w:rPr>
          <w:rFonts w:ascii="Times New Roman" w:hAnsi="Times New Roman" w:cs="Times New Roman"/>
          <w:sz w:val="24"/>
          <w:szCs w:val="24"/>
        </w:rPr>
      </w:pPr>
      <w:r w:rsidRPr="00D11CC8">
        <w:rPr>
          <w:rFonts w:ascii="Times New Roman" w:hAnsi="Times New Roman" w:cs="Times New Roman"/>
          <w:sz w:val="24"/>
          <w:szCs w:val="24"/>
        </w:rPr>
        <w:t>This research has been carried out by a competitive research grant (CRG) of the National Agricultural Technology Program Phase II (NATP-2) project jointly funded by USAID Trust Fund and Bangladesh Government, as coordinated by the Bangladesh Agricu</w:t>
      </w:r>
      <w:r w:rsidR="00935305" w:rsidRPr="00D11CC8">
        <w:rPr>
          <w:rFonts w:ascii="Times New Roman" w:hAnsi="Times New Roman" w:cs="Times New Roman"/>
          <w:sz w:val="24"/>
          <w:szCs w:val="24"/>
        </w:rPr>
        <w:t>ltural Research Council (BARC).</w:t>
      </w:r>
    </w:p>
    <w:p w14:paraId="52A868E3" w14:textId="77777777" w:rsidR="00904B9B" w:rsidRPr="00D11CC8" w:rsidRDefault="00904B9B" w:rsidP="00EE2EEB">
      <w:pPr>
        <w:suppressAutoHyphens/>
        <w:spacing w:after="0"/>
        <w:jc w:val="both"/>
        <w:rPr>
          <w:rFonts w:ascii="Times New Roman" w:hAnsi="Times New Roman" w:cs="Times New Roman"/>
          <w:sz w:val="24"/>
          <w:szCs w:val="24"/>
        </w:rPr>
      </w:pPr>
    </w:p>
    <w:p w14:paraId="661AB0E7" w14:textId="77777777" w:rsidR="00904B9B" w:rsidRPr="00EE2EEB" w:rsidRDefault="00904B9B" w:rsidP="00904B9B">
      <w:pPr>
        <w:suppressAutoHyphens/>
        <w:autoSpaceDE w:val="0"/>
        <w:autoSpaceDN w:val="0"/>
        <w:adjustRightInd w:val="0"/>
        <w:spacing w:after="0"/>
        <w:ind w:firstLine="720"/>
        <w:jc w:val="center"/>
        <w:rPr>
          <w:rFonts w:ascii="Times New Roman" w:hAnsi="Times New Roman" w:cs="Times New Roman"/>
          <w:sz w:val="24"/>
          <w:szCs w:val="24"/>
        </w:rPr>
      </w:pPr>
      <w:r w:rsidRPr="00EE2EEB">
        <w:rPr>
          <w:rFonts w:ascii="Times New Roman" w:hAnsi="Times New Roman" w:cs="Times New Roman"/>
          <w:sz w:val="24"/>
          <w:szCs w:val="24"/>
        </w:rPr>
        <w:t>CONFLICT OF INTEREST</w:t>
      </w:r>
    </w:p>
    <w:p w14:paraId="29018B93" w14:textId="77777777" w:rsidR="00904B9B" w:rsidRDefault="00904B9B" w:rsidP="00904B9B">
      <w:pPr>
        <w:suppressAutoHyphens/>
        <w:autoSpaceDE w:val="0"/>
        <w:autoSpaceDN w:val="0"/>
        <w:adjustRightInd w:val="0"/>
        <w:spacing w:after="0"/>
        <w:ind w:firstLine="720"/>
        <w:jc w:val="both"/>
        <w:rPr>
          <w:rFonts w:ascii="Times New Roman" w:hAnsi="Times New Roman" w:cs="Times New Roman"/>
          <w:sz w:val="24"/>
          <w:szCs w:val="24"/>
        </w:rPr>
      </w:pPr>
      <w:r w:rsidRPr="00EE2EEB">
        <w:rPr>
          <w:rFonts w:ascii="Times New Roman" w:hAnsi="Times New Roman" w:cs="Times New Roman"/>
          <w:sz w:val="24"/>
          <w:szCs w:val="24"/>
        </w:rPr>
        <w:t>The authors declare that they have no conflicts of interest.</w:t>
      </w:r>
    </w:p>
    <w:p w14:paraId="3B545155" w14:textId="77777777" w:rsidR="00904B9B" w:rsidRPr="00D11CC8" w:rsidRDefault="00904B9B" w:rsidP="00904B9B">
      <w:pPr>
        <w:suppressAutoHyphens/>
        <w:autoSpaceDE w:val="0"/>
        <w:autoSpaceDN w:val="0"/>
        <w:adjustRightInd w:val="0"/>
        <w:spacing w:after="0"/>
        <w:ind w:firstLine="720"/>
        <w:jc w:val="both"/>
        <w:rPr>
          <w:rFonts w:ascii="Times New Roman" w:hAnsi="Times New Roman" w:cs="Times New Roman"/>
          <w:sz w:val="24"/>
          <w:szCs w:val="24"/>
        </w:rPr>
      </w:pPr>
    </w:p>
    <w:p w14:paraId="2CC0F5EF" w14:textId="77777777" w:rsidR="00904B9B" w:rsidRPr="00D11CC8" w:rsidRDefault="00904B9B" w:rsidP="00904B9B">
      <w:pPr>
        <w:suppressAutoHyphens/>
        <w:autoSpaceDE w:val="0"/>
        <w:autoSpaceDN w:val="0"/>
        <w:adjustRightInd w:val="0"/>
        <w:spacing w:after="0"/>
        <w:ind w:firstLine="720"/>
        <w:jc w:val="center"/>
        <w:rPr>
          <w:rFonts w:ascii="Times New Roman" w:hAnsi="Times New Roman" w:cs="Times New Roman"/>
          <w:sz w:val="24"/>
          <w:szCs w:val="24"/>
        </w:rPr>
      </w:pPr>
      <w:r w:rsidRPr="00D11CC8">
        <w:rPr>
          <w:rFonts w:ascii="Times New Roman" w:hAnsi="Times New Roman" w:cs="Times New Roman"/>
          <w:sz w:val="24"/>
          <w:szCs w:val="24"/>
        </w:rPr>
        <w:t>AUTHOR CONTRIBUTION</w:t>
      </w:r>
    </w:p>
    <w:p w14:paraId="01A79351" w14:textId="77777777" w:rsidR="00904B9B" w:rsidRPr="00D11CC8" w:rsidRDefault="00904B9B" w:rsidP="00904B9B">
      <w:pPr>
        <w:suppressAutoHyphens/>
        <w:autoSpaceDE w:val="0"/>
        <w:autoSpaceDN w:val="0"/>
        <w:adjustRightInd w:val="0"/>
        <w:spacing w:after="0"/>
        <w:ind w:firstLine="720"/>
        <w:jc w:val="both"/>
        <w:rPr>
          <w:rFonts w:ascii="Times New Roman" w:hAnsi="Times New Roman" w:cs="Times New Roman"/>
          <w:sz w:val="24"/>
          <w:szCs w:val="24"/>
        </w:rPr>
      </w:pPr>
      <w:r w:rsidRPr="00D11CC8">
        <w:rPr>
          <w:rFonts w:ascii="Times New Roman" w:hAnsi="Times New Roman" w:cs="Times New Roman"/>
          <w:sz w:val="24"/>
          <w:szCs w:val="24"/>
        </w:rPr>
        <w:t xml:space="preserve">All authors contributed to the study conception and design. Material preparation, data collection and analysis were performed by </w:t>
      </w:r>
      <w:proofErr w:type="spellStart"/>
      <w:r w:rsidRPr="00D11CC8">
        <w:rPr>
          <w:rFonts w:ascii="Times New Roman" w:hAnsi="Times New Roman" w:cs="Times New Roman"/>
          <w:sz w:val="24"/>
          <w:szCs w:val="24"/>
        </w:rPr>
        <w:t>Kazi</w:t>
      </w:r>
      <w:proofErr w:type="spellEnd"/>
      <w:r w:rsidRPr="00D11CC8">
        <w:rPr>
          <w:rFonts w:ascii="Times New Roman" w:hAnsi="Times New Roman" w:cs="Times New Roman"/>
          <w:sz w:val="24"/>
          <w:szCs w:val="24"/>
        </w:rPr>
        <w:t xml:space="preserve"> Ahsan Habib, Md </w:t>
      </w:r>
      <w:proofErr w:type="spellStart"/>
      <w:r w:rsidRPr="00D11CC8">
        <w:rPr>
          <w:rFonts w:ascii="Times New Roman" w:hAnsi="Times New Roman" w:cs="Times New Roman"/>
          <w:sz w:val="24"/>
          <w:szCs w:val="24"/>
        </w:rPr>
        <w:t>Jayedul</w:t>
      </w:r>
      <w:proofErr w:type="spellEnd"/>
      <w:r w:rsidRPr="00D11CC8">
        <w:rPr>
          <w:rFonts w:ascii="Times New Roman" w:hAnsi="Times New Roman" w:cs="Times New Roman"/>
          <w:sz w:val="24"/>
          <w:szCs w:val="24"/>
        </w:rPr>
        <w:t xml:space="preserve"> Islam, </w:t>
      </w:r>
      <w:proofErr w:type="spellStart"/>
      <w:r w:rsidRPr="00D11CC8">
        <w:rPr>
          <w:rFonts w:ascii="Times New Roman" w:hAnsi="Times New Roman" w:cs="Times New Roman"/>
          <w:sz w:val="24"/>
          <w:szCs w:val="24"/>
        </w:rPr>
        <w:t>Najmun</w:t>
      </w:r>
      <w:proofErr w:type="spellEnd"/>
      <w:r w:rsidRPr="00D11CC8">
        <w:rPr>
          <w:rFonts w:ascii="Times New Roman" w:hAnsi="Times New Roman" w:cs="Times New Roman"/>
          <w:sz w:val="24"/>
          <w:szCs w:val="24"/>
        </w:rPr>
        <w:t xml:space="preserve"> Nahar and Amit </w:t>
      </w:r>
      <w:proofErr w:type="spellStart"/>
      <w:r w:rsidRPr="00D11CC8">
        <w:rPr>
          <w:rFonts w:ascii="Times New Roman" w:hAnsi="Times New Roman" w:cs="Times New Roman"/>
          <w:sz w:val="24"/>
          <w:szCs w:val="24"/>
        </w:rPr>
        <w:t>Kumer</w:t>
      </w:r>
      <w:proofErr w:type="spellEnd"/>
      <w:r w:rsidRPr="00D11CC8">
        <w:rPr>
          <w:rFonts w:ascii="Times New Roman" w:hAnsi="Times New Roman" w:cs="Times New Roman"/>
          <w:sz w:val="24"/>
          <w:szCs w:val="24"/>
        </w:rPr>
        <w:t xml:space="preserve"> </w:t>
      </w:r>
      <w:proofErr w:type="spellStart"/>
      <w:r w:rsidRPr="00D11CC8">
        <w:rPr>
          <w:rFonts w:ascii="Times New Roman" w:hAnsi="Times New Roman" w:cs="Times New Roman"/>
          <w:sz w:val="24"/>
          <w:szCs w:val="24"/>
        </w:rPr>
        <w:t>Neogi</w:t>
      </w:r>
      <w:proofErr w:type="spellEnd"/>
      <w:r w:rsidRPr="00D11CC8">
        <w:rPr>
          <w:rFonts w:ascii="Times New Roman" w:hAnsi="Times New Roman" w:cs="Times New Roman"/>
          <w:sz w:val="24"/>
          <w:szCs w:val="24"/>
        </w:rPr>
        <w:t xml:space="preserve">. The first draft of the manuscript was written by Md </w:t>
      </w:r>
      <w:proofErr w:type="spellStart"/>
      <w:r w:rsidRPr="00D11CC8">
        <w:rPr>
          <w:rFonts w:ascii="Times New Roman" w:hAnsi="Times New Roman" w:cs="Times New Roman"/>
          <w:sz w:val="24"/>
          <w:szCs w:val="24"/>
        </w:rPr>
        <w:t>Jayedul</w:t>
      </w:r>
      <w:proofErr w:type="spellEnd"/>
      <w:r w:rsidRPr="00D11CC8">
        <w:rPr>
          <w:rFonts w:ascii="Times New Roman" w:hAnsi="Times New Roman" w:cs="Times New Roman"/>
          <w:sz w:val="24"/>
          <w:szCs w:val="24"/>
        </w:rPr>
        <w:t xml:space="preserve"> Islam and all authors commented on previous versions of the manuscript. All authors read and approved the final </w:t>
      </w:r>
      <w:r>
        <w:rPr>
          <w:rFonts w:ascii="Times New Roman" w:hAnsi="Times New Roman" w:cs="Times New Roman"/>
          <w:sz w:val="24"/>
          <w:szCs w:val="24"/>
        </w:rPr>
        <w:t xml:space="preserve">version of the </w:t>
      </w:r>
      <w:r w:rsidRPr="00D11CC8">
        <w:rPr>
          <w:rFonts w:ascii="Times New Roman" w:hAnsi="Times New Roman" w:cs="Times New Roman"/>
          <w:sz w:val="24"/>
          <w:szCs w:val="24"/>
        </w:rPr>
        <w:t>manuscript.</w:t>
      </w:r>
    </w:p>
    <w:p w14:paraId="6FD8D1AC" w14:textId="77777777" w:rsidR="00935305" w:rsidRPr="00D11CC8" w:rsidRDefault="00935305" w:rsidP="00EE2EEB">
      <w:pPr>
        <w:suppressAutoHyphens/>
        <w:spacing w:after="0"/>
        <w:jc w:val="both"/>
        <w:rPr>
          <w:rFonts w:ascii="Times New Roman" w:hAnsi="Times New Roman" w:cs="Times New Roman"/>
          <w:sz w:val="24"/>
          <w:szCs w:val="24"/>
        </w:rPr>
      </w:pPr>
    </w:p>
    <w:p w14:paraId="6BF0A0A7" w14:textId="77777777" w:rsidR="003046E8" w:rsidRPr="00D11CC8" w:rsidRDefault="00885A9B" w:rsidP="00EE2EEB">
      <w:pPr>
        <w:suppressAutoHyphens/>
        <w:autoSpaceDE w:val="0"/>
        <w:autoSpaceDN w:val="0"/>
        <w:adjustRightInd w:val="0"/>
        <w:spacing w:after="0"/>
        <w:ind w:firstLine="720"/>
        <w:jc w:val="center"/>
        <w:rPr>
          <w:rFonts w:ascii="Times New Roman" w:hAnsi="Times New Roman" w:cs="Times New Roman"/>
          <w:sz w:val="24"/>
          <w:szCs w:val="24"/>
        </w:rPr>
      </w:pPr>
      <w:r w:rsidRPr="00D11CC8">
        <w:rPr>
          <w:rFonts w:ascii="Times New Roman" w:hAnsi="Times New Roman" w:cs="Times New Roman"/>
          <w:sz w:val="24"/>
          <w:szCs w:val="24"/>
        </w:rPr>
        <w:t>REFERENCES</w:t>
      </w:r>
    </w:p>
    <w:p w14:paraId="09501989" w14:textId="77777777" w:rsidR="00310C83" w:rsidRPr="00D11CC8" w:rsidRDefault="00310C83" w:rsidP="00EE2EEB">
      <w:pPr>
        <w:suppressAutoHyphens/>
        <w:rPr>
          <w:rFonts w:ascii="Times New Roman" w:hAnsi="Times New Roman" w:cs="Times New Roman"/>
          <w:sz w:val="24"/>
          <w:szCs w:val="24"/>
        </w:rPr>
      </w:pPr>
      <w:r w:rsidRPr="00D11CC8">
        <w:rPr>
          <w:rFonts w:ascii="Times New Roman" w:hAnsi="Times New Roman" w:cs="Times New Roman"/>
          <w:sz w:val="24"/>
          <w:szCs w:val="24"/>
        </w:rPr>
        <w:t>Allen, G.R., Cardinalfishes (</w:t>
      </w:r>
      <w:proofErr w:type="spellStart"/>
      <w:r w:rsidRPr="00D11CC8">
        <w:rPr>
          <w:rFonts w:ascii="Times New Roman" w:hAnsi="Times New Roman" w:cs="Times New Roman"/>
          <w:sz w:val="24"/>
          <w:szCs w:val="24"/>
        </w:rPr>
        <w:t>Apogonidae</w:t>
      </w:r>
      <w:proofErr w:type="spellEnd"/>
      <w:r w:rsidRPr="00D11CC8">
        <w:rPr>
          <w:rFonts w:ascii="Times New Roman" w:hAnsi="Times New Roman" w:cs="Times New Roman"/>
          <w:sz w:val="24"/>
          <w:szCs w:val="24"/>
        </w:rPr>
        <w:t xml:space="preserve">) of Madang Province, Papua New Guinea, with descriptions of three new species, </w:t>
      </w:r>
      <w:r w:rsidRPr="00D11CC8">
        <w:rPr>
          <w:rFonts w:ascii="Times New Roman" w:hAnsi="Times New Roman" w:cs="Times New Roman"/>
          <w:i/>
          <w:iCs/>
          <w:sz w:val="24"/>
          <w:szCs w:val="24"/>
        </w:rPr>
        <w:t xml:space="preserve">Rev. Fr. </w:t>
      </w:r>
      <w:proofErr w:type="spellStart"/>
      <w:r w:rsidRPr="00D11CC8">
        <w:rPr>
          <w:rFonts w:ascii="Times New Roman" w:hAnsi="Times New Roman" w:cs="Times New Roman"/>
          <w:i/>
          <w:iCs/>
          <w:sz w:val="24"/>
          <w:szCs w:val="24"/>
        </w:rPr>
        <w:t>Aquariol</w:t>
      </w:r>
      <w:proofErr w:type="spellEnd"/>
      <w:r w:rsidRPr="00D11CC8">
        <w:rPr>
          <w:rFonts w:ascii="Times New Roman" w:hAnsi="Times New Roman" w:cs="Times New Roman"/>
          <w:sz w:val="24"/>
          <w:szCs w:val="24"/>
        </w:rPr>
        <w:t>., 1993, vol. 20, no. 1, pp. 9–20.</w:t>
      </w:r>
    </w:p>
    <w:p w14:paraId="4FC777A6" w14:textId="75A53DE3" w:rsidR="00310C83" w:rsidRPr="00D11CC8" w:rsidRDefault="00904B9B" w:rsidP="00EE2EEB">
      <w:pPr>
        <w:suppressAutoHyphens/>
        <w:rPr>
          <w:rFonts w:ascii="Times New Roman" w:hAnsi="Times New Roman" w:cs="Times New Roman"/>
          <w:sz w:val="24"/>
          <w:szCs w:val="24"/>
        </w:rPr>
      </w:pPr>
      <w:r>
        <w:rPr>
          <w:rFonts w:ascii="Times New Roman" w:hAnsi="Times New Roman" w:cs="Times New Roman"/>
          <w:sz w:val="24"/>
          <w:szCs w:val="24"/>
        </w:rPr>
        <w:t>&lt;…&gt;</w:t>
      </w:r>
    </w:p>
    <w:p w14:paraId="3245FBD0" w14:textId="77777777" w:rsidR="00310C83" w:rsidRPr="00D11CC8" w:rsidRDefault="00310C83" w:rsidP="00EE2EEB">
      <w:pPr>
        <w:suppressAutoHyphens/>
        <w:rPr>
          <w:rFonts w:ascii="Times New Roman" w:hAnsi="Times New Roman" w:cs="Times New Roman"/>
          <w:sz w:val="24"/>
          <w:szCs w:val="24"/>
        </w:rPr>
      </w:pPr>
      <w:r w:rsidRPr="00D11CC8">
        <w:rPr>
          <w:rFonts w:ascii="Times New Roman" w:hAnsi="Times New Roman" w:cs="Times New Roman"/>
          <w:i/>
          <w:iCs/>
          <w:sz w:val="24"/>
          <w:szCs w:val="24"/>
        </w:rPr>
        <w:t>Environmental Profile of St. Martin’s Island</w:t>
      </w:r>
      <w:r w:rsidRPr="00D11CC8">
        <w:rPr>
          <w:rFonts w:ascii="Times New Roman" w:hAnsi="Times New Roman" w:cs="Times New Roman"/>
          <w:sz w:val="24"/>
          <w:szCs w:val="24"/>
        </w:rPr>
        <w:t xml:space="preserve">, Thompson, P.M. and Islam, M.A., Eds., Dhaka: United Nat. Dev. </w:t>
      </w:r>
      <w:proofErr w:type="spellStart"/>
      <w:r w:rsidRPr="00D11CC8">
        <w:rPr>
          <w:rFonts w:ascii="Times New Roman" w:hAnsi="Times New Roman" w:cs="Times New Roman"/>
          <w:sz w:val="24"/>
          <w:szCs w:val="24"/>
        </w:rPr>
        <w:t>Progr</w:t>
      </w:r>
      <w:proofErr w:type="spellEnd"/>
      <w:r w:rsidRPr="00D11CC8">
        <w:rPr>
          <w:rFonts w:ascii="Times New Roman" w:hAnsi="Times New Roman" w:cs="Times New Roman"/>
          <w:sz w:val="24"/>
          <w:szCs w:val="24"/>
        </w:rPr>
        <w:t>., 2010.</w:t>
      </w:r>
    </w:p>
    <w:p w14:paraId="41DA329A" w14:textId="77777777" w:rsidR="00310C83" w:rsidRPr="00D11CC8" w:rsidRDefault="00310C83" w:rsidP="00EE2EEB">
      <w:pPr>
        <w:suppressAutoHyphens/>
        <w:rPr>
          <w:rFonts w:ascii="Times New Roman" w:hAnsi="Times New Roman" w:cs="Times New Roman"/>
          <w:sz w:val="24"/>
          <w:szCs w:val="24"/>
        </w:rPr>
      </w:pPr>
      <w:r w:rsidRPr="00D11CC8">
        <w:rPr>
          <w:rFonts w:ascii="Times New Roman" w:hAnsi="Times New Roman" w:cs="Times New Roman"/>
          <w:i/>
          <w:iCs/>
          <w:sz w:val="24"/>
          <w:szCs w:val="24"/>
        </w:rPr>
        <w:t>Eschmeyer’s Catalog of Fishes: Genera, Species, References, Version 07/2020</w:t>
      </w:r>
      <w:r w:rsidRPr="00D11CC8">
        <w:rPr>
          <w:rFonts w:ascii="Times New Roman" w:hAnsi="Times New Roman" w:cs="Times New Roman"/>
          <w:sz w:val="24"/>
          <w:szCs w:val="24"/>
        </w:rPr>
        <w:t xml:space="preserve">, Fricke, R., Eschmeyer, W.N., and van der </w:t>
      </w:r>
      <w:proofErr w:type="spellStart"/>
      <w:r w:rsidRPr="00D11CC8">
        <w:rPr>
          <w:rFonts w:ascii="Times New Roman" w:hAnsi="Times New Roman" w:cs="Times New Roman"/>
          <w:sz w:val="24"/>
          <w:szCs w:val="24"/>
        </w:rPr>
        <w:t>Laan</w:t>
      </w:r>
      <w:proofErr w:type="spellEnd"/>
      <w:r w:rsidRPr="00D11CC8">
        <w:rPr>
          <w:rFonts w:ascii="Times New Roman" w:hAnsi="Times New Roman" w:cs="Times New Roman"/>
          <w:sz w:val="24"/>
          <w:szCs w:val="24"/>
        </w:rPr>
        <w:t xml:space="preserve">, R., Eds., 2020. http://researcharchive.calacademy.org/research/ichthyology/catalog/fishcatmain.asp. </w:t>
      </w:r>
    </w:p>
    <w:p w14:paraId="6AD42831" w14:textId="77777777" w:rsidR="00310C83" w:rsidRPr="00D11CC8" w:rsidRDefault="00310C83" w:rsidP="00EE2EEB">
      <w:pPr>
        <w:suppressAutoHyphens/>
        <w:rPr>
          <w:rFonts w:ascii="Times New Roman" w:hAnsi="Times New Roman" w:cs="Times New Roman"/>
          <w:sz w:val="24"/>
          <w:szCs w:val="24"/>
        </w:rPr>
      </w:pPr>
      <w:proofErr w:type="spellStart"/>
      <w:r w:rsidRPr="00D11CC8">
        <w:rPr>
          <w:rFonts w:ascii="Times New Roman" w:hAnsi="Times New Roman" w:cs="Times New Roman"/>
          <w:i/>
          <w:iCs/>
          <w:sz w:val="24"/>
          <w:szCs w:val="24"/>
        </w:rPr>
        <w:t>FishBase</w:t>
      </w:r>
      <w:proofErr w:type="spellEnd"/>
      <w:r w:rsidRPr="00D11CC8">
        <w:rPr>
          <w:rFonts w:ascii="Times New Roman" w:hAnsi="Times New Roman" w:cs="Times New Roman"/>
          <w:i/>
          <w:iCs/>
          <w:sz w:val="24"/>
          <w:szCs w:val="24"/>
        </w:rPr>
        <w:t>, Version12/2019</w:t>
      </w:r>
      <w:r w:rsidRPr="00D11CC8">
        <w:rPr>
          <w:rFonts w:ascii="Times New Roman" w:hAnsi="Times New Roman" w:cs="Times New Roman"/>
          <w:sz w:val="24"/>
          <w:szCs w:val="24"/>
        </w:rPr>
        <w:t xml:space="preserve">, Froese, R. and Pauly. D., Eds., 2019. http://www.fishbase.org. </w:t>
      </w:r>
    </w:p>
    <w:p w14:paraId="6816CF5E" w14:textId="77777777" w:rsidR="00310C83" w:rsidRPr="00D11CC8" w:rsidRDefault="00310C83" w:rsidP="00EE2EEB">
      <w:pPr>
        <w:suppressAutoHyphens/>
        <w:rPr>
          <w:rFonts w:ascii="Times New Roman" w:hAnsi="Times New Roman" w:cs="Times New Roman"/>
          <w:sz w:val="24"/>
          <w:szCs w:val="24"/>
        </w:rPr>
      </w:pPr>
      <w:r w:rsidRPr="00D11CC8">
        <w:rPr>
          <w:rFonts w:ascii="Times New Roman" w:hAnsi="Times New Roman" w:cs="Times New Roman"/>
          <w:sz w:val="24"/>
          <w:szCs w:val="24"/>
        </w:rPr>
        <w:lastRenderedPageBreak/>
        <w:t xml:space="preserve">Fraser, T.H., Evolutionary significance of </w:t>
      </w:r>
      <w:proofErr w:type="spellStart"/>
      <w:r w:rsidRPr="00D11CC8">
        <w:rPr>
          <w:rFonts w:ascii="Times New Roman" w:hAnsi="Times New Roman" w:cs="Times New Roman"/>
          <w:sz w:val="24"/>
          <w:szCs w:val="24"/>
        </w:rPr>
        <w:t>Holapogon</w:t>
      </w:r>
      <w:proofErr w:type="spellEnd"/>
      <w:r w:rsidRPr="00D11CC8">
        <w:rPr>
          <w:rFonts w:ascii="Times New Roman" w:hAnsi="Times New Roman" w:cs="Times New Roman"/>
          <w:sz w:val="24"/>
          <w:szCs w:val="24"/>
        </w:rPr>
        <w:t>, a new genus of cardinal fishes (</w:t>
      </w:r>
      <w:proofErr w:type="spellStart"/>
      <w:r w:rsidRPr="00D11CC8">
        <w:rPr>
          <w:rFonts w:ascii="Times New Roman" w:hAnsi="Times New Roman" w:cs="Times New Roman"/>
          <w:sz w:val="24"/>
          <w:szCs w:val="24"/>
        </w:rPr>
        <w:t>Apogonidae</w:t>
      </w:r>
      <w:proofErr w:type="spellEnd"/>
      <w:r w:rsidRPr="00D11CC8">
        <w:rPr>
          <w:rFonts w:ascii="Times New Roman" w:hAnsi="Times New Roman" w:cs="Times New Roman"/>
          <w:sz w:val="24"/>
          <w:szCs w:val="24"/>
        </w:rPr>
        <w:t xml:space="preserve">), with a redescription of its type-species, </w:t>
      </w:r>
      <w:proofErr w:type="spellStart"/>
      <w:r w:rsidRPr="00D11CC8">
        <w:rPr>
          <w:rFonts w:ascii="Times New Roman" w:hAnsi="Times New Roman" w:cs="Times New Roman"/>
          <w:i/>
          <w:iCs/>
          <w:sz w:val="24"/>
          <w:szCs w:val="24"/>
        </w:rPr>
        <w:t>Apogon</w:t>
      </w:r>
      <w:proofErr w:type="spellEnd"/>
      <w:r w:rsidRPr="00D11CC8">
        <w:rPr>
          <w:rFonts w:ascii="Times New Roman" w:hAnsi="Times New Roman" w:cs="Times New Roman"/>
          <w:i/>
          <w:iCs/>
          <w:sz w:val="24"/>
          <w:szCs w:val="24"/>
        </w:rPr>
        <w:t xml:space="preserve"> maximus</w:t>
      </w:r>
      <w:r w:rsidRPr="00D11CC8">
        <w:rPr>
          <w:rFonts w:ascii="Times New Roman" w:hAnsi="Times New Roman" w:cs="Times New Roman"/>
          <w:sz w:val="24"/>
          <w:szCs w:val="24"/>
        </w:rPr>
        <w:t xml:space="preserve">, </w:t>
      </w:r>
      <w:r w:rsidRPr="00D11CC8">
        <w:rPr>
          <w:rFonts w:ascii="Times New Roman" w:hAnsi="Times New Roman" w:cs="Times New Roman"/>
          <w:i/>
          <w:iCs/>
          <w:sz w:val="24"/>
          <w:szCs w:val="24"/>
        </w:rPr>
        <w:t>J. L. B. Smith Inst. Ichthyol</w:t>
      </w:r>
      <w:r w:rsidRPr="00D11CC8">
        <w:rPr>
          <w:rFonts w:ascii="Times New Roman" w:hAnsi="Times New Roman" w:cs="Times New Roman"/>
          <w:sz w:val="24"/>
          <w:szCs w:val="24"/>
        </w:rPr>
        <w:t>., 1973, no. 10, pp. 1–7.</w:t>
      </w:r>
    </w:p>
    <w:p w14:paraId="4E1E34D2" w14:textId="77777777" w:rsidR="00310C83" w:rsidRPr="00D11CC8" w:rsidRDefault="00310C83" w:rsidP="00EE2EEB">
      <w:pPr>
        <w:suppressAutoHyphens/>
        <w:rPr>
          <w:rFonts w:ascii="Times New Roman" w:hAnsi="Times New Roman" w:cs="Times New Roman"/>
          <w:sz w:val="24"/>
          <w:szCs w:val="24"/>
        </w:rPr>
      </w:pPr>
      <w:r w:rsidRPr="00D11CC8">
        <w:rPr>
          <w:rFonts w:ascii="Times New Roman" w:hAnsi="Times New Roman" w:cs="Times New Roman"/>
          <w:sz w:val="24"/>
          <w:szCs w:val="24"/>
        </w:rPr>
        <w:t xml:space="preserve">Fraser, T.H., A review of the species in the </w:t>
      </w:r>
      <w:proofErr w:type="spellStart"/>
      <w:r w:rsidRPr="00D11CC8">
        <w:rPr>
          <w:rFonts w:ascii="Times New Roman" w:hAnsi="Times New Roman" w:cs="Times New Roman"/>
          <w:i/>
          <w:iCs/>
          <w:sz w:val="24"/>
          <w:szCs w:val="24"/>
        </w:rPr>
        <w:t>Apogon</w:t>
      </w:r>
      <w:proofErr w:type="spellEnd"/>
      <w:r w:rsidRPr="00D11CC8">
        <w:rPr>
          <w:rFonts w:ascii="Times New Roman" w:hAnsi="Times New Roman" w:cs="Times New Roman"/>
          <w:i/>
          <w:iCs/>
          <w:sz w:val="24"/>
          <w:szCs w:val="24"/>
        </w:rPr>
        <w:t xml:space="preserve"> fasciatus</w:t>
      </w:r>
      <w:r w:rsidRPr="00D11CC8">
        <w:rPr>
          <w:rFonts w:ascii="Times New Roman" w:hAnsi="Times New Roman" w:cs="Times New Roman"/>
          <w:sz w:val="24"/>
          <w:szCs w:val="24"/>
        </w:rPr>
        <w:t xml:space="preserve"> group with a description of a new species of cardinalfish from the Indo-West Pacific (Perciformes: </w:t>
      </w:r>
      <w:proofErr w:type="spellStart"/>
      <w:r w:rsidRPr="00D11CC8">
        <w:rPr>
          <w:rFonts w:ascii="Times New Roman" w:hAnsi="Times New Roman" w:cs="Times New Roman"/>
          <w:sz w:val="24"/>
          <w:szCs w:val="24"/>
        </w:rPr>
        <w:t>Apogonidae</w:t>
      </w:r>
      <w:proofErr w:type="spellEnd"/>
      <w:r w:rsidRPr="00D11CC8">
        <w:rPr>
          <w:rFonts w:ascii="Times New Roman" w:hAnsi="Times New Roman" w:cs="Times New Roman"/>
          <w:sz w:val="24"/>
          <w:szCs w:val="24"/>
        </w:rPr>
        <w:t xml:space="preserve">), </w:t>
      </w:r>
      <w:proofErr w:type="spellStart"/>
      <w:r w:rsidRPr="00D11CC8">
        <w:rPr>
          <w:rFonts w:ascii="Times New Roman" w:hAnsi="Times New Roman" w:cs="Times New Roman"/>
          <w:i/>
          <w:iCs/>
          <w:sz w:val="24"/>
          <w:szCs w:val="24"/>
        </w:rPr>
        <w:t>Zootaxa</w:t>
      </w:r>
      <w:proofErr w:type="spellEnd"/>
      <w:r w:rsidRPr="00D11CC8">
        <w:rPr>
          <w:rFonts w:ascii="Times New Roman" w:hAnsi="Times New Roman" w:cs="Times New Roman"/>
          <w:sz w:val="24"/>
          <w:szCs w:val="24"/>
        </w:rPr>
        <w:t>, 2005, vol. 924, pp. 1–30. https://doi.org/10.11646/zootaxa.924.1.1</w:t>
      </w:r>
    </w:p>
    <w:p w14:paraId="77DD36CD" w14:textId="77777777" w:rsidR="00310C83" w:rsidRPr="00D11CC8" w:rsidRDefault="00310C83" w:rsidP="00EE2EEB">
      <w:pPr>
        <w:suppressAutoHyphens/>
        <w:rPr>
          <w:rFonts w:ascii="Times New Roman" w:hAnsi="Times New Roman" w:cs="Times New Roman"/>
          <w:sz w:val="24"/>
          <w:szCs w:val="24"/>
        </w:rPr>
      </w:pPr>
      <w:r w:rsidRPr="00D11CC8">
        <w:rPr>
          <w:rFonts w:ascii="Times New Roman" w:hAnsi="Times New Roman" w:cs="Times New Roman"/>
          <w:sz w:val="24"/>
          <w:szCs w:val="24"/>
        </w:rPr>
        <w:t xml:space="preserve">Fraser, T.H. and Allen, G.R., Cardinalfish of the genus </w:t>
      </w:r>
      <w:proofErr w:type="spellStart"/>
      <w:r w:rsidRPr="00D11CC8">
        <w:rPr>
          <w:rFonts w:ascii="Times New Roman" w:hAnsi="Times New Roman" w:cs="Times New Roman"/>
          <w:i/>
          <w:iCs/>
          <w:sz w:val="24"/>
          <w:szCs w:val="24"/>
        </w:rPr>
        <w:t>Apogonichthyoides</w:t>
      </w:r>
      <w:proofErr w:type="spellEnd"/>
      <w:r w:rsidRPr="00D11CC8">
        <w:rPr>
          <w:rFonts w:ascii="Times New Roman" w:hAnsi="Times New Roman" w:cs="Times New Roman"/>
          <w:sz w:val="24"/>
          <w:szCs w:val="24"/>
        </w:rPr>
        <w:t xml:space="preserve"> Smith, 1949 (</w:t>
      </w:r>
      <w:proofErr w:type="spellStart"/>
      <w:r w:rsidRPr="00D11CC8">
        <w:rPr>
          <w:rFonts w:ascii="Times New Roman" w:hAnsi="Times New Roman" w:cs="Times New Roman"/>
          <w:sz w:val="24"/>
          <w:szCs w:val="24"/>
        </w:rPr>
        <w:t>Apogonidae</w:t>
      </w:r>
      <w:proofErr w:type="spellEnd"/>
      <w:r w:rsidRPr="00D11CC8">
        <w:rPr>
          <w:rFonts w:ascii="Times New Roman" w:hAnsi="Times New Roman" w:cs="Times New Roman"/>
          <w:sz w:val="24"/>
          <w:szCs w:val="24"/>
        </w:rPr>
        <w:t xml:space="preserve">) with a description of a new species from the West-Pacific region, </w:t>
      </w:r>
      <w:proofErr w:type="spellStart"/>
      <w:r w:rsidRPr="00D11CC8">
        <w:rPr>
          <w:rFonts w:ascii="Times New Roman" w:hAnsi="Times New Roman" w:cs="Times New Roman"/>
          <w:i/>
          <w:iCs/>
          <w:sz w:val="24"/>
          <w:szCs w:val="24"/>
        </w:rPr>
        <w:t>Zootaxa</w:t>
      </w:r>
      <w:proofErr w:type="spellEnd"/>
      <w:r w:rsidRPr="00D11CC8">
        <w:rPr>
          <w:rFonts w:ascii="Times New Roman" w:hAnsi="Times New Roman" w:cs="Times New Roman"/>
          <w:sz w:val="24"/>
          <w:szCs w:val="24"/>
        </w:rPr>
        <w:t>, 2010, vol. 2348, no. 1, pp. 40–56. https://doi.org/10.11646/zootaxa.2348.1.3</w:t>
      </w:r>
    </w:p>
    <w:p w14:paraId="7C8C407E" w14:textId="77777777" w:rsidR="00310C83" w:rsidRPr="00D11CC8" w:rsidRDefault="00310C83" w:rsidP="00EE2EEB">
      <w:pPr>
        <w:suppressAutoHyphens/>
        <w:rPr>
          <w:rFonts w:ascii="Times New Roman" w:hAnsi="Times New Roman" w:cs="Times New Roman"/>
          <w:sz w:val="24"/>
          <w:szCs w:val="24"/>
        </w:rPr>
      </w:pPr>
      <w:r w:rsidRPr="00D11CC8">
        <w:rPr>
          <w:rFonts w:ascii="Times New Roman" w:hAnsi="Times New Roman" w:cs="Times New Roman"/>
          <w:sz w:val="24"/>
          <w:szCs w:val="24"/>
        </w:rPr>
        <w:t xml:space="preserve">Fraser, T.H. and </w:t>
      </w:r>
      <w:proofErr w:type="spellStart"/>
      <w:r w:rsidRPr="00D11CC8">
        <w:rPr>
          <w:rFonts w:ascii="Times New Roman" w:hAnsi="Times New Roman" w:cs="Times New Roman"/>
          <w:sz w:val="24"/>
          <w:szCs w:val="24"/>
        </w:rPr>
        <w:t>Struhsaker</w:t>
      </w:r>
      <w:proofErr w:type="spellEnd"/>
      <w:r w:rsidRPr="00D11CC8">
        <w:rPr>
          <w:rFonts w:ascii="Times New Roman" w:hAnsi="Times New Roman" w:cs="Times New Roman"/>
          <w:sz w:val="24"/>
          <w:szCs w:val="24"/>
        </w:rPr>
        <w:t>, P.J., A new genus and species of cardinalfish (</w:t>
      </w:r>
      <w:proofErr w:type="spellStart"/>
      <w:r w:rsidRPr="00D11CC8">
        <w:rPr>
          <w:rFonts w:ascii="Times New Roman" w:hAnsi="Times New Roman" w:cs="Times New Roman"/>
          <w:sz w:val="24"/>
          <w:szCs w:val="24"/>
        </w:rPr>
        <w:t>Apogonidae</w:t>
      </w:r>
      <w:proofErr w:type="spellEnd"/>
      <w:r w:rsidRPr="00D11CC8">
        <w:rPr>
          <w:rFonts w:ascii="Times New Roman" w:hAnsi="Times New Roman" w:cs="Times New Roman"/>
          <w:sz w:val="24"/>
          <w:szCs w:val="24"/>
        </w:rPr>
        <w:t xml:space="preserve">) from the Indo-West Pacific, with a key to </w:t>
      </w:r>
      <w:proofErr w:type="spellStart"/>
      <w:r w:rsidRPr="00D11CC8">
        <w:rPr>
          <w:rFonts w:ascii="Times New Roman" w:hAnsi="Times New Roman" w:cs="Times New Roman"/>
          <w:sz w:val="24"/>
          <w:szCs w:val="24"/>
        </w:rPr>
        <w:t>Apogonine</w:t>
      </w:r>
      <w:proofErr w:type="spellEnd"/>
      <w:r w:rsidRPr="00D11CC8">
        <w:rPr>
          <w:rFonts w:ascii="Times New Roman" w:hAnsi="Times New Roman" w:cs="Times New Roman"/>
          <w:sz w:val="24"/>
          <w:szCs w:val="24"/>
        </w:rPr>
        <w:t xml:space="preserve"> genera, </w:t>
      </w:r>
      <w:proofErr w:type="spellStart"/>
      <w:r w:rsidRPr="00D11CC8">
        <w:rPr>
          <w:rFonts w:ascii="Times New Roman" w:hAnsi="Times New Roman" w:cs="Times New Roman"/>
          <w:i/>
          <w:iCs/>
          <w:sz w:val="24"/>
          <w:szCs w:val="24"/>
        </w:rPr>
        <w:t>Copeia</w:t>
      </w:r>
      <w:proofErr w:type="spellEnd"/>
      <w:r w:rsidRPr="00D11CC8">
        <w:rPr>
          <w:rFonts w:ascii="Times New Roman" w:hAnsi="Times New Roman" w:cs="Times New Roman"/>
          <w:sz w:val="24"/>
          <w:szCs w:val="24"/>
        </w:rPr>
        <w:t>, 1991, no. 3, pp. 718–722. https://doi.org/10.2307/1446398</w:t>
      </w:r>
    </w:p>
    <w:p w14:paraId="2B9322E0" w14:textId="77777777" w:rsidR="00310C83" w:rsidRPr="00D11CC8" w:rsidRDefault="00310C83" w:rsidP="00EE2EEB">
      <w:pPr>
        <w:suppressAutoHyphens/>
        <w:rPr>
          <w:rFonts w:ascii="Times New Roman" w:hAnsi="Times New Roman" w:cs="Times New Roman"/>
          <w:sz w:val="24"/>
          <w:szCs w:val="24"/>
        </w:rPr>
      </w:pPr>
      <w:r w:rsidRPr="00D11CC8">
        <w:rPr>
          <w:rFonts w:ascii="Times New Roman" w:hAnsi="Times New Roman" w:cs="Times New Roman"/>
          <w:sz w:val="24"/>
          <w:szCs w:val="24"/>
        </w:rPr>
        <w:t>GBIF, Global Biodiversity Information Facility, Version 07/2020. https://www.gbif.org.</w:t>
      </w:r>
    </w:p>
    <w:p w14:paraId="46ADC404" w14:textId="77777777" w:rsidR="00310C83" w:rsidRPr="00D11CC8" w:rsidRDefault="00310C83" w:rsidP="00EE2EEB">
      <w:pPr>
        <w:suppressAutoHyphens/>
        <w:rPr>
          <w:rFonts w:ascii="Times New Roman" w:hAnsi="Times New Roman" w:cs="Times New Roman"/>
          <w:sz w:val="24"/>
          <w:szCs w:val="24"/>
        </w:rPr>
      </w:pPr>
      <w:r w:rsidRPr="00D11CC8">
        <w:rPr>
          <w:rFonts w:ascii="Times New Roman" w:hAnsi="Times New Roman" w:cs="Times New Roman"/>
          <w:sz w:val="24"/>
          <w:szCs w:val="24"/>
        </w:rPr>
        <w:t xml:space="preserve">Gon, O., Revision of the cardinalfish subgenus </w:t>
      </w:r>
      <w:proofErr w:type="spellStart"/>
      <w:r w:rsidRPr="00D11CC8">
        <w:rPr>
          <w:rFonts w:ascii="Times New Roman" w:hAnsi="Times New Roman" w:cs="Times New Roman"/>
          <w:i/>
          <w:iCs/>
          <w:sz w:val="24"/>
          <w:szCs w:val="24"/>
        </w:rPr>
        <w:t>Lepidamia</w:t>
      </w:r>
      <w:proofErr w:type="spellEnd"/>
      <w:r w:rsidRPr="00D11CC8">
        <w:rPr>
          <w:rFonts w:ascii="Times New Roman" w:hAnsi="Times New Roman" w:cs="Times New Roman"/>
          <w:sz w:val="24"/>
          <w:szCs w:val="24"/>
        </w:rPr>
        <w:t xml:space="preserve"> (Perciformes, </w:t>
      </w:r>
      <w:proofErr w:type="spellStart"/>
      <w:r w:rsidRPr="00D11CC8">
        <w:rPr>
          <w:rFonts w:ascii="Times New Roman" w:hAnsi="Times New Roman" w:cs="Times New Roman"/>
          <w:sz w:val="24"/>
          <w:szCs w:val="24"/>
        </w:rPr>
        <w:t>Apogonidae</w:t>
      </w:r>
      <w:proofErr w:type="spellEnd"/>
      <w:r w:rsidRPr="00D11CC8">
        <w:rPr>
          <w:rFonts w:ascii="Times New Roman" w:hAnsi="Times New Roman" w:cs="Times New Roman"/>
          <w:sz w:val="24"/>
          <w:szCs w:val="24"/>
        </w:rPr>
        <w:t xml:space="preserve">, </w:t>
      </w:r>
      <w:proofErr w:type="spellStart"/>
      <w:r w:rsidRPr="00D11CC8">
        <w:rPr>
          <w:rFonts w:ascii="Times New Roman" w:hAnsi="Times New Roman" w:cs="Times New Roman"/>
          <w:sz w:val="24"/>
          <w:szCs w:val="24"/>
        </w:rPr>
        <w:t>Apogon</w:t>
      </w:r>
      <w:proofErr w:type="spellEnd"/>
      <w:r w:rsidRPr="00D11CC8">
        <w:rPr>
          <w:rFonts w:ascii="Times New Roman" w:hAnsi="Times New Roman" w:cs="Times New Roman"/>
          <w:sz w:val="24"/>
          <w:szCs w:val="24"/>
        </w:rPr>
        <w:t xml:space="preserve">), </w:t>
      </w:r>
      <w:r w:rsidRPr="00D11CC8">
        <w:rPr>
          <w:rFonts w:ascii="Times New Roman" w:hAnsi="Times New Roman" w:cs="Times New Roman"/>
          <w:i/>
          <w:iCs/>
          <w:sz w:val="24"/>
          <w:szCs w:val="24"/>
        </w:rPr>
        <w:t xml:space="preserve">Isr. J. Ecol. </w:t>
      </w:r>
      <w:proofErr w:type="spellStart"/>
      <w:r w:rsidRPr="00D11CC8">
        <w:rPr>
          <w:rFonts w:ascii="Times New Roman" w:hAnsi="Times New Roman" w:cs="Times New Roman"/>
          <w:i/>
          <w:iCs/>
          <w:sz w:val="24"/>
          <w:szCs w:val="24"/>
        </w:rPr>
        <w:t>Evol</w:t>
      </w:r>
      <w:proofErr w:type="spellEnd"/>
      <w:r w:rsidRPr="00D11CC8">
        <w:rPr>
          <w:rFonts w:ascii="Times New Roman" w:hAnsi="Times New Roman" w:cs="Times New Roman"/>
          <w:sz w:val="24"/>
          <w:szCs w:val="24"/>
        </w:rPr>
        <w:t>., 1995, vol. 41, no. 1, pp. 1–22.</w:t>
      </w:r>
    </w:p>
    <w:p w14:paraId="1345A2B9" w14:textId="77777777" w:rsidR="00310C83" w:rsidRPr="00D11CC8" w:rsidRDefault="00310C83" w:rsidP="00EE2EEB">
      <w:pPr>
        <w:suppressAutoHyphens/>
        <w:rPr>
          <w:rFonts w:ascii="Times New Roman" w:hAnsi="Times New Roman" w:cs="Times New Roman"/>
          <w:sz w:val="24"/>
          <w:szCs w:val="24"/>
        </w:rPr>
      </w:pPr>
      <w:r w:rsidRPr="00D11CC8">
        <w:rPr>
          <w:rFonts w:ascii="Times New Roman" w:hAnsi="Times New Roman" w:cs="Times New Roman"/>
          <w:sz w:val="24"/>
          <w:szCs w:val="24"/>
        </w:rPr>
        <w:t xml:space="preserve">Gon, O. and Randall, J.E., A review of the cardinalfishes (Perciformes: </w:t>
      </w:r>
      <w:proofErr w:type="spellStart"/>
      <w:r w:rsidRPr="00D11CC8">
        <w:rPr>
          <w:rFonts w:ascii="Times New Roman" w:hAnsi="Times New Roman" w:cs="Times New Roman"/>
          <w:sz w:val="24"/>
          <w:szCs w:val="24"/>
        </w:rPr>
        <w:t>Apogonidae</w:t>
      </w:r>
      <w:proofErr w:type="spellEnd"/>
      <w:r w:rsidRPr="00D11CC8">
        <w:rPr>
          <w:rFonts w:ascii="Times New Roman" w:hAnsi="Times New Roman" w:cs="Times New Roman"/>
          <w:sz w:val="24"/>
          <w:szCs w:val="24"/>
        </w:rPr>
        <w:t xml:space="preserve">) of the Rea Sea, </w:t>
      </w:r>
      <w:proofErr w:type="spellStart"/>
      <w:r w:rsidRPr="00D11CC8">
        <w:rPr>
          <w:rFonts w:ascii="Times New Roman" w:hAnsi="Times New Roman" w:cs="Times New Roman"/>
          <w:i/>
          <w:iCs/>
          <w:sz w:val="24"/>
          <w:szCs w:val="24"/>
        </w:rPr>
        <w:t>Smithiana</w:t>
      </w:r>
      <w:proofErr w:type="spellEnd"/>
      <w:r w:rsidRPr="00D11CC8">
        <w:rPr>
          <w:rFonts w:ascii="Times New Roman" w:hAnsi="Times New Roman" w:cs="Times New Roman"/>
          <w:i/>
          <w:iCs/>
          <w:sz w:val="24"/>
          <w:szCs w:val="24"/>
        </w:rPr>
        <w:t xml:space="preserve"> Bull</w:t>
      </w:r>
      <w:r w:rsidRPr="00D11CC8">
        <w:rPr>
          <w:rFonts w:ascii="Times New Roman" w:hAnsi="Times New Roman" w:cs="Times New Roman"/>
          <w:sz w:val="24"/>
          <w:szCs w:val="24"/>
        </w:rPr>
        <w:t>., 2003, vol. 1, pp. 1–46.</w:t>
      </w:r>
    </w:p>
    <w:p w14:paraId="7F928525" w14:textId="52D5AEA8" w:rsidR="00310C83" w:rsidRPr="00904B9B" w:rsidRDefault="00904B9B" w:rsidP="00EE2EEB">
      <w:pPr>
        <w:suppressAutoHyphens/>
        <w:rPr>
          <w:rFonts w:ascii="Times New Roman" w:hAnsi="Times New Roman" w:cs="Times New Roman"/>
          <w:sz w:val="24"/>
          <w:szCs w:val="24"/>
          <w:lang w:val="nl-NL"/>
        </w:rPr>
      </w:pPr>
      <w:r w:rsidRPr="00904B9B">
        <w:rPr>
          <w:rFonts w:ascii="Times New Roman" w:hAnsi="Times New Roman" w:cs="Times New Roman"/>
          <w:sz w:val="24"/>
          <w:szCs w:val="24"/>
          <w:lang w:val="nl-NL"/>
        </w:rPr>
        <w:t>&lt;…&gt;</w:t>
      </w:r>
    </w:p>
    <w:p w14:paraId="5356CBAC" w14:textId="77777777" w:rsidR="00310C83" w:rsidRPr="00D11CC8" w:rsidRDefault="00310C83" w:rsidP="00EE2EEB">
      <w:pPr>
        <w:suppressAutoHyphens/>
        <w:rPr>
          <w:rFonts w:ascii="Times New Roman" w:hAnsi="Times New Roman" w:cs="Times New Roman"/>
          <w:sz w:val="24"/>
          <w:szCs w:val="24"/>
        </w:rPr>
      </w:pPr>
      <w:r w:rsidRPr="00D11CC8">
        <w:rPr>
          <w:rFonts w:ascii="Times New Roman" w:hAnsi="Times New Roman" w:cs="Times New Roman"/>
          <w:sz w:val="24"/>
          <w:szCs w:val="24"/>
        </w:rPr>
        <w:t>Suresh, G.K. and Thomas, P.A., Three new records of Apogonids (Order–Perciformes, Suborder–</w:t>
      </w:r>
      <w:proofErr w:type="spellStart"/>
      <w:r w:rsidRPr="00D11CC8">
        <w:rPr>
          <w:rFonts w:ascii="Times New Roman" w:hAnsi="Times New Roman" w:cs="Times New Roman"/>
          <w:sz w:val="24"/>
          <w:szCs w:val="24"/>
        </w:rPr>
        <w:t>Percoidei</w:t>
      </w:r>
      <w:proofErr w:type="spellEnd"/>
      <w:r w:rsidRPr="00D11CC8">
        <w:rPr>
          <w:rFonts w:ascii="Times New Roman" w:hAnsi="Times New Roman" w:cs="Times New Roman"/>
          <w:sz w:val="24"/>
          <w:szCs w:val="24"/>
        </w:rPr>
        <w:t xml:space="preserve">) from the Indian seas, </w:t>
      </w:r>
      <w:r w:rsidRPr="00D11CC8">
        <w:rPr>
          <w:rFonts w:ascii="Times New Roman" w:hAnsi="Times New Roman" w:cs="Times New Roman"/>
          <w:i/>
          <w:iCs/>
          <w:sz w:val="24"/>
          <w:szCs w:val="24"/>
        </w:rPr>
        <w:t>J. Mar. Biol. Assoc. India</w:t>
      </w:r>
      <w:r w:rsidRPr="00D11CC8">
        <w:rPr>
          <w:rFonts w:ascii="Times New Roman" w:hAnsi="Times New Roman" w:cs="Times New Roman"/>
          <w:sz w:val="24"/>
          <w:szCs w:val="24"/>
        </w:rPr>
        <w:t>, 2007, vol. 49, no.1, pp. 105–108.</w:t>
      </w:r>
    </w:p>
    <w:p w14:paraId="43D06CD0" w14:textId="77777777" w:rsidR="00310C83" w:rsidRPr="00D11CC8" w:rsidRDefault="00310C83" w:rsidP="00EE2EEB">
      <w:pPr>
        <w:suppressAutoHyphens/>
        <w:rPr>
          <w:rFonts w:ascii="Times New Roman" w:hAnsi="Times New Roman" w:cs="Times New Roman"/>
          <w:sz w:val="24"/>
          <w:szCs w:val="24"/>
        </w:rPr>
      </w:pPr>
      <w:r w:rsidRPr="00D11CC8">
        <w:rPr>
          <w:rFonts w:ascii="Times New Roman" w:hAnsi="Times New Roman" w:cs="Times New Roman"/>
          <w:sz w:val="24"/>
          <w:szCs w:val="24"/>
        </w:rPr>
        <w:t xml:space="preserve">Tamura, K., </w:t>
      </w:r>
      <w:proofErr w:type="spellStart"/>
      <w:r w:rsidRPr="00D11CC8">
        <w:rPr>
          <w:rFonts w:ascii="Times New Roman" w:hAnsi="Times New Roman" w:cs="Times New Roman"/>
          <w:sz w:val="24"/>
          <w:szCs w:val="24"/>
        </w:rPr>
        <w:t>Stecher</w:t>
      </w:r>
      <w:proofErr w:type="spellEnd"/>
      <w:r w:rsidRPr="00D11CC8">
        <w:rPr>
          <w:rFonts w:ascii="Times New Roman" w:hAnsi="Times New Roman" w:cs="Times New Roman"/>
          <w:sz w:val="24"/>
          <w:szCs w:val="24"/>
        </w:rPr>
        <w:t xml:space="preserve">, G., Peterson, D., et al., MEGA6: Molecular evolutionary genetics analysis Version 6.0, </w:t>
      </w:r>
      <w:r w:rsidRPr="00D11CC8">
        <w:rPr>
          <w:rFonts w:ascii="Times New Roman" w:hAnsi="Times New Roman" w:cs="Times New Roman"/>
          <w:i/>
          <w:iCs/>
          <w:sz w:val="24"/>
          <w:szCs w:val="24"/>
        </w:rPr>
        <w:t xml:space="preserve">Mol. Biol. </w:t>
      </w:r>
      <w:proofErr w:type="spellStart"/>
      <w:r w:rsidRPr="00D11CC8">
        <w:rPr>
          <w:rFonts w:ascii="Times New Roman" w:hAnsi="Times New Roman" w:cs="Times New Roman"/>
          <w:i/>
          <w:iCs/>
          <w:sz w:val="24"/>
          <w:szCs w:val="24"/>
        </w:rPr>
        <w:t>Evol</w:t>
      </w:r>
      <w:proofErr w:type="spellEnd"/>
      <w:r w:rsidRPr="00D11CC8">
        <w:rPr>
          <w:rFonts w:ascii="Times New Roman" w:hAnsi="Times New Roman" w:cs="Times New Roman"/>
          <w:sz w:val="24"/>
          <w:szCs w:val="24"/>
        </w:rPr>
        <w:t>., 2013, vol. 30, pp. 2725–2729. https://doi.org/10.1093/molbev/mst197</w:t>
      </w:r>
    </w:p>
    <w:p w14:paraId="2DEB448D" w14:textId="77777777" w:rsidR="00310C83" w:rsidRPr="00D11CC8" w:rsidRDefault="00310C83" w:rsidP="00EE2EEB">
      <w:pPr>
        <w:suppressAutoHyphens/>
        <w:rPr>
          <w:rFonts w:ascii="Times New Roman" w:hAnsi="Times New Roman" w:cs="Times New Roman"/>
          <w:sz w:val="24"/>
          <w:szCs w:val="24"/>
        </w:rPr>
      </w:pPr>
      <w:proofErr w:type="spellStart"/>
      <w:r w:rsidRPr="00D11CC8">
        <w:rPr>
          <w:rFonts w:ascii="Times New Roman" w:hAnsi="Times New Roman" w:cs="Times New Roman"/>
          <w:sz w:val="24"/>
          <w:szCs w:val="24"/>
        </w:rPr>
        <w:t>Tomascik</w:t>
      </w:r>
      <w:proofErr w:type="spellEnd"/>
      <w:r w:rsidRPr="00D11CC8">
        <w:rPr>
          <w:rFonts w:ascii="Times New Roman" w:hAnsi="Times New Roman" w:cs="Times New Roman"/>
          <w:sz w:val="24"/>
          <w:szCs w:val="24"/>
        </w:rPr>
        <w:t xml:space="preserve">, T., </w:t>
      </w:r>
      <w:r w:rsidRPr="00D11CC8">
        <w:rPr>
          <w:rFonts w:ascii="Times New Roman" w:hAnsi="Times New Roman" w:cs="Times New Roman"/>
          <w:i/>
          <w:iCs/>
          <w:sz w:val="24"/>
          <w:szCs w:val="24"/>
        </w:rPr>
        <w:t xml:space="preserve">Management Plan for Coral Resources of </w:t>
      </w:r>
      <w:proofErr w:type="spellStart"/>
      <w:r w:rsidRPr="00D11CC8">
        <w:rPr>
          <w:rFonts w:ascii="Times New Roman" w:hAnsi="Times New Roman" w:cs="Times New Roman"/>
          <w:i/>
          <w:iCs/>
          <w:sz w:val="24"/>
          <w:szCs w:val="24"/>
        </w:rPr>
        <w:t>Narikel</w:t>
      </w:r>
      <w:proofErr w:type="spellEnd"/>
      <w:r w:rsidRPr="00D11CC8">
        <w:rPr>
          <w:rFonts w:ascii="Times New Roman" w:hAnsi="Times New Roman" w:cs="Times New Roman"/>
          <w:i/>
          <w:iCs/>
          <w:sz w:val="24"/>
          <w:szCs w:val="24"/>
        </w:rPr>
        <w:t xml:space="preserve"> </w:t>
      </w:r>
      <w:proofErr w:type="spellStart"/>
      <w:r w:rsidRPr="00D11CC8">
        <w:rPr>
          <w:rFonts w:ascii="Times New Roman" w:hAnsi="Times New Roman" w:cs="Times New Roman"/>
          <w:i/>
          <w:iCs/>
          <w:sz w:val="24"/>
          <w:szCs w:val="24"/>
        </w:rPr>
        <w:t>Jinjira</w:t>
      </w:r>
      <w:proofErr w:type="spellEnd"/>
      <w:r w:rsidRPr="00D11CC8">
        <w:rPr>
          <w:rFonts w:ascii="Times New Roman" w:hAnsi="Times New Roman" w:cs="Times New Roman"/>
          <w:i/>
          <w:iCs/>
          <w:sz w:val="24"/>
          <w:szCs w:val="24"/>
        </w:rPr>
        <w:t xml:space="preserve"> (St. Martin’s Island)</w:t>
      </w:r>
      <w:r w:rsidRPr="00D11CC8">
        <w:rPr>
          <w:rFonts w:ascii="Times New Roman" w:hAnsi="Times New Roman" w:cs="Times New Roman"/>
          <w:sz w:val="24"/>
          <w:szCs w:val="24"/>
        </w:rPr>
        <w:t xml:space="preserve">, Dhaka: </w:t>
      </w:r>
      <w:proofErr w:type="spellStart"/>
      <w:r w:rsidRPr="00D11CC8">
        <w:rPr>
          <w:rFonts w:ascii="Times New Roman" w:hAnsi="Times New Roman" w:cs="Times New Roman"/>
          <w:sz w:val="24"/>
          <w:szCs w:val="24"/>
        </w:rPr>
        <w:t>Minist</w:t>
      </w:r>
      <w:proofErr w:type="spellEnd"/>
      <w:r w:rsidRPr="00D11CC8">
        <w:rPr>
          <w:rFonts w:ascii="Times New Roman" w:hAnsi="Times New Roman" w:cs="Times New Roman"/>
          <w:sz w:val="24"/>
          <w:szCs w:val="24"/>
        </w:rPr>
        <w:t>. Environ. For., Gov. Bangladesh, 1997. https://doi.org/10.13140/RG.2.1.1269.7200</w:t>
      </w:r>
    </w:p>
    <w:p w14:paraId="35B198A9" w14:textId="77777777" w:rsidR="00310C83" w:rsidRPr="00D11CC8" w:rsidRDefault="00310C83" w:rsidP="00EE2EEB">
      <w:pPr>
        <w:suppressAutoHyphens/>
        <w:rPr>
          <w:rFonts w:ascii="Times New Roman" w:hAnsi="Times New Roman" w:cs="Times New Roman"/>
          <w:sz w:val="24"/>
          <w:szCs w:val="24"/>
        </w:rPr>
      </w:pPr>
      <w:proofErr w:type="spellStart"/>
      <w:r w:rsidRPr="00D11CC8">
        <w:rPr>
          <w:rFonts w:ascii="Times New Roman" w:hAnsi="Times New Roman" w:cs="Times New Roman"/>
          <w:sz w:val="24"/>
          <w:szCs w:val="24"/>
        </w:rPr>
        <w:t>Vagelli</w:t>
      </w:r>
      <w:proofErr w:type="spellEnd"/>
      <w:r w:rsidRPr="00D11CC8">
        <w:rPr>
          <w:rFonts w:ascii="Times New Roman" w:hAnsi="Times New Roman" w:cs="Times New Roman"/>
          <w:sz w:val="24"/>
          <w:szCs w:val="24"/>
        </w:rPr>
        <w:t xml:space="preserve">, A.A., The reproductive biology and embryology of </w:t>
      </w:r>
      <w:proofErr w:type="spellStart"/>
      <w:r w:rsidRPr="00D11CC8">
        <w:rPr>
          <w:rFonts w:ascii="Times New Roman" w:hAnsi="Times New Roman" w:cs="Times New Roman"/>
          <w:i/>
          <w:iCs/>
          <w:sz w:val="24"/>
          <w:szCs w:val="24"/>
        </w:rPr>
        <w:t>Quinca</w:t>
      </w:r>
      <w:proofErr w:type="spellEnd"/>
      <w:r w:rsidRPr="00D11CC8">
        <w:rPr>
          <w:rFonts w:ascii="Times New Roman" w:hAnsi="Times New Roman" w:cs="Times New Roman"/>
          <w:i/>
          <w:iCs/>
          <w:sz w:val="24"/>
          <w:szCs w:val="24"/>
        </w:rPr>
        <w:t xml:space="preserve"> </w:t>
      </w:r>
      <w:proofErr w:type="spellStart"/>
      <w:r w:rsidRPr="00D11CC8">
        <w:rPr>
          <w:rFonts w:ascii="Times New Roman" w:hAnsi="Times New Roman" w:cs="Times New Roman"/>
          <w:i/>
          <w:iCs/>
          <w:sz w:val="24"/>
          <w:szCs w:val="24"/>
        </w:rPr>
        <w:t>mirifica</w:t>
      </w:r>
      <w:proofErr w:type="spellEnd"/>
      <w:r w:rsidRPr="00D11CC8">
        <w:rPr>
          <w:rFonts w:ascii="Times New Roman" w:hAnsi="Times New Roman" w:cs="Times New Roman"/>
          <w:sz w:val="24"/>
          <w:szCs w:val="24"/>
        </w:rPr>
        <w:t xml:space="preserve">, an apogonid with direct development that produces non-functional oocytes, </w:t>
      </w:r>
      <w:proofErr w:type="spellStart"/>
      <w:r w:rsidRPr="00D11CC8">
        <w:rPr>
          <w:rFonts w:ascii="Times New Roman" w:hAnsi="Times New Roman" w:cs="Times New Roman"/>
          <w:i/>
          <w:iCs/>
          <w:sz w:val="24"/>
          <w:szCs w:val="24"/>
        </w:rPr>
        <w:t>Copeia</w:t>
      </w:r>
      <w:proofErr w:type="spellEnd"/>
      <w:r w:rsidRPr="00D11CC8">
        <w:rPr>
          <w:rFonts w:ascii="Times New Roman" w:hAnsi="Times New Roman" w:cs="Times New Roman"/>
          <w:sz w:val="24"/>
          <w:szCs w:val="24"/>
        </w:rPr>
        <w:t>, 2019, vol. 107, no. 1, pp. 36–60. https://doi.org/10.1643/CI-18-070</w:t>
      </w:r>
    </w:p>
    <w:p w14:paraId="793A5126" w14:textId="77777777" w:rsidR="00310C83" w:rsidRPr="00D11CC8" w:rsidRDefault="00310C83" w:rsidP="00EE2EEB">
      <w:pPr>
        <w:suppressAutoHyphens/>
        <w:rPr>
          <w:rFonts w:ascii="Times New Roman" w:hAnsi="Times New Roman" w:cs="Times New Roman"/>
          <w:sz w:val="24"/>
          <w:szCs w:val="24"/>
        </w:rPr>
      </w:pPr>
      <w:r w:rsidRPr="00D11CC8">
        <w:rPr>
          <w:rFonts w:ascii="Times New Roman" w:hAnsi="Times New Roman" w:cs="Times New Roman"/>
          <w:sz w:val="24"/>
          <w:szCs w:val="24"/>
        </w:rPr>
        <w:t xml:space="preserve">Vivien, M.L., Place of apogonid fish in the food webs of a Malagasy coral reef, </w:t>
      </w:r>
      <w:proofErr w:type="spellStart"/>
      <w:r w:rsidRPr="00D11CC8">
        <w:rPr>
          <w:rFonts w:ascii="Times New Roman" w:hAnsi="Times New Roman" w:cs="Times New Roman"/>
          <w:i/>
          <w:iCs/>
          <w:sz w:val="24"/>
          <w:szCs w:val="24"/>
        </w:rPr>
        <w:t>Micronesica</w:t>
      </w:r>
      <w:proofErr w:type="spellEnd"/>
      <w:r w:rsidRPr="00D11CC8">
        <w:rPr>
          <w:rFonts w:ascii="Times New Roman" w:hAnsi="Times New Roman" w:cs="Times New Roman"/>
          <w:sz w:val="24"/>
          <w:szCs w:val="24"/>
        </w:rPr>
        <w:t>, 1975, vol. 11, no. 2, pp. 185–196.</w:t>
      </w:r>
    </w:p>
    <w:p w14:paraId="4D482321" w14:textId="77777777" w:rsidR="00310C83" w:rsidRPr="00D11CC8" w:rsidRDefault="00310C83" w:rsidP="00EE2EEB">
      <w:pPr>
        <w:suppressAutoHyphens/>
        <w:rPr>
          <w:rFonts w:ascii="Times New Roman" w:hAnsi="Times New Roman" w:cs="Times New Roman"/>
          <w:sz w:val="24"/>
          <w:szCs w:val="24"/>
        </w:rPr>
      </w:pPr>
      <w:r w:rsidRPr="00D11CC8">
        <w:rPr>
          <w:rFonts w:ascii="Times New Roman" w:hAnsi="Times New Roman" w:cs="Times New Roman"/>
          <w:sz w:val="24"/>
          <w:szCs w:val="24"/>
        </w:rPr>
        <w:t xml:space="preserve">Wainwright, </w:t>
      </w:r>
      <w:proofErr w:type="gramStart"/>
      <w:r w:rsidRPr="00D11CC8">
        <w:rPr>
          <w:rFonts w:ascii="Times New Roman" w:hAnsi="Times New Roman" w:cs="Times New Roman"/>
          <w:sz w:val="24"/>
          <w:szCs w:val="24"/>
        </w:rPr>
        <w:t>P.C.</w:t>
      </w:r>
      <w:proofErr w:type="gramEnd"/>
      <w:r w:rsidRPr="00D11CC8">
        <w:rPr>
          <w:rFonts w:ascii="Times New Roman" w:hAnsi="Times New Roman" w:cs="Times New Roman"/>
          <w:sz w:val="24"/>
          <w:szCs w:val="24"/>
        </w:rPr>
        <w:t xml:space="preserve"> and Bellwood, D.R., </w:t>
      </w:r>
      <w:r w:rsidRPr="00D11CC8">
        <w:rPr>
          <w:rFonts w:ascii="Times New Roman" w:hAnsi="Times New Roman" w:cs="Times New Roman"/>
          <w:i/>
          <w:iCs/>
          <w:sz w:val="24"/>
          <w:szCs w:val="24"/>
        </w:rPr>
        <w:t>Coral Reef Fishes: Dynamics and Diversity in a Complex Ecosystem</w:t>
      </w:r>
      <w:r w:rsidRPr="00D11CC8">
        <w:rPr>
          <w:rFonts w:ascii="Times New Roman" w:hAnsi="Times New Roman" w:cs="Times New Roman"/>
          <w:sz w:val="24"/>
          <w:szCs w:val="24"/>
        </w:rPr>
        <w:t>, New York: Elsevier, 2002.</w:t>
      </w:r>
    </w:p>
    <w:p w14:paraId="107C3074" w14:textId="77777777" w:rsidR="00935305" w:rsidRPr="00D11CC8" w:rsidRDefault="00935305" w:rsidP="00904B9B">
      <w:pPr>
        <w:pStyle w:val="ListParagraph"/>
        <w:suppressAutoHyphens/>
        <w:spacing w:after="0"/>
        <w:ind w:left="-142" w:firstLine="720"/>
        <w:rPr>
          <w:rFonts w:ascii="Times New Roman" w:hAnsi="Times New Roman" w:cs="Times New Roman"/>
          <w:sz w:val="24"/>
          <w:szCs w:val="24"/>
        </w:rPr>
      </w:pPr>
    </w:p>
    <w:p w14:paraId="075B7DC1" w14:textId="7AD5707E" w:rsidR="00935305" w:rsidRPr="00D11CC8" w:rsidRDefault="00935305" w:rsidP="00EE2EEB">
      <w:pPr>
        <w:pStyle w:val="ListParagraph"/>
        <w:suppressAutoHyphens/>
        <w:spacing w:after="0"/>
        <w:ind w:left="-142" w:firstLine="720"/>
        <w:jc w:val="center"/>
        <w:rPr>
          <w:rFonts w:ascii="Times New Roman" w:hAnsi="Times New Roman" w:cs="Times New Roman"/>
          <w:sz w:val="24"/>
          <w:szCs w:val="24"/>
        </w:rPr>
      </w:pPr>
      <w:r w:rsidRPr="00D11CC8">
        <w:rPr>
          <w:rFonts w:ascii="Times New Roman" w:hAnsi="Times New Roman" w:cs="Times New Roman"/>
          <w:sz w:val="24"/>
          <w:szCs w:val="24"/>
        </w:rPr>
        <w:lastRenderedPageBreak/>
        <w:t>TABLES</w:t>
      </w:r>
    </w:p>
    <w:p w14:paraId="69499E30" w14:textId="37A079A9" w:rsidR="00D11CC8" w:rsidRDefault="00D11CC8" w:rsidP="00EE2EEB">
      <w:pPr>
        <w:suppressAutoHyphens/>
        <w:spacing w:after="0"/>
        <w:rPr>
          <w:rFonts w:ascii="Times New Roman" w:hAnsi="Times New Roman" w:cs="Times New Roman"/>
          <w:sz w:val="24"/>
          <w:szCs w:val="24"/>
        </w:rPr>
      </w:pPr>
      <w:r w:rsidRPr="00D11CC8">
        <w:rPr>
          <w:rFonts w:ascii="Times New Roman" w:hAnsi="Times New Roman" w:cs="Times New Roman"/>
          <w:sz w:val="24"/>
          <w:szCs w:val="24"/>
        </w:rPr>
        <w:t>&lt;…&gt;</w:t>
      </w:r>
    </w:p>
    <w:p w14:paraId="226824DC" w14:textId="77777777" w:rsidR="00904B9B" w:rsidRPr="00D11CC8" w:rsidRDefault="00904B9B" w:rsidP="00EE2EEB">
      <w:pPr>
        <w:suppressAutoHyphens/>
        <w:spacing w:after="0"/>
        <w:rPr>
          <w:rFonts w:ascii="Times New Roman" w:hAnsi="Times New Roman" w:cs="Times New Roman"/>
          <w:sz w:val="24"/>
          <w:szCs w:val="24"/>
        </w:rPr>
      </w:pPr>
    </w:p>
    <w:p w14:paraId="7B963DFF" w14:textId="105AC4F2" w:rsidR="00935305" w:rsidRPr="00D11CC8" w:rsidRDefault="00935305" w:rsidP="00904B9B">
      <w:pPr>
        <w:suppressAutoHyphens/>
        <w:autoSpaceDE w:val="0"/>
        <w:autoSpaceDN w:val="0"/>
        <w:adjustRightInd w:val="0"/>
        <w:spacing w:after="0"/>
        <w:jc w:val="both"/>
        <w:rPr>
          <w:rFonts w:ascii="Times New Roman" w:hAnsi="Times New Roman" w:cs="Times New Roman"/>
          <w:sz w:val="24"/>
          <w:szCs w:val="24"/>
        </w:rPr>
      </w:pPr>
      <w:r w:rsidRPr="00D11CC8">
        <w:rPr>
          <w:rFonts w:ascii="Times New Roman" w:hAnsi="Times New Roman" w:cs="Times New Roman"/>
          <w:b/>
          <w:sz w:val="24"/>
          <w:szCs w:val="24"/>
        </w:rPr>
        <w:t>Table 2.</w:t>
      </w:r>
      <w:r w:rsidRPr="00D11CC8">
        <w:rPr>
          <w:rFonts w:ascii="Times New Roman" w:hAnsi="Times New Roman" w:cs="Times New Roman"/>
          <w:sz w:val="24"/>
          <w:szCs w:val="24"/>
        </w:rPr>
        <w:t xml:space="preserve"> Morphometric measurements of the specimen of </w:t>
      </w:r>
      <w:proofErr w:type="spellStart"/>
      <w:r w:rsidRPr="00D11CC8">
        <w:rPr>
          <w:rFonts w:ascii="Times New Roman" w:hAnsi="Times New Roman" w:cs="Times New Roman"/>
          <w:i/>
          <w:sz w:val="24"/>
          <w:szCs w:val="24"/>
        </w:rPr>
        <w:t>Ostorhinchus</w:t>
      </w:r>
      <w:proofErr w:type="spellEnd"/>
      <w:r w:rsidRPr="00D11CC8">
        <w:rPr>
          <w:rFonts w:ascii="Times New Roman" w:hAnsi="Times New Roman" w:cs="Times New Roman"/>
          <w:i/>
          <w:sz w:val="24"/>
          <w:szCs w:val="24"/>
        </w:rPr>
        <w:t xml:space="preserve"> </w:t>
      </w:r>
      <w:proofErr w:type="spellStart"/>
      <w:r w:rsidRPr="00D11CC8">
        <w:rPr>
          <w:rFonts w:ascii="Times New Roman" w:hAnsi="Times New Roman" w:cs="Times New Roman"/>
          <w:i/>
          <w:sz w:val="24"/>
          <w:szCs w:val="24"/>
        </w:rPr>
        <w:t>cookii</w:t>
      </w:r>
      <w:proofErr w:type="spellEnd"/>
      <w:r w:rsidRPr="00D11CC8">
        <w:rPr>
          <w:rFonts w:ascii="Times New Roman" w:hAnsi="Times New Roman" w:cs="Times New Roman"/>
          <w:sz w:val="24"/>
          <w:szCs w:val="24"/>
        </w:rPr>
        <w:t>,</w:t>
      </w:r>
      <w:r w:rsidRPr="00D11CC8">
        <w:rPr>
          <w:rFonts w:ascii="Times New Roman" w:hAnsi="Times New Roman" w:cs="Times New Roman"/>
          <w:i/>
          <w:sz w:val="24"/>
          <w:szCs w:val="24"/>
        </w:rPr>
        <w:t xml:space="preserve"> </w:t>
      </w:r>
      <w:proofErr w:type="spellStart"/>
      <w:r w:rsidRPr="00D11CC8">
        <w:rPr>
          <w:rFonts w:ascii="Times New Roman" w:hAnsi="Times New Roman" w:cs="Times New Roman"/>
          <w:i/>
          <w:sz w:val="24"/>
          <w:szCs w:val="24"/>
        </w:rPr>
        <w:t>Lepidamia</w:t>
      </w:r>
      <w:proofErr w:type="spellEnd"/>
      <w:r w:rsidRPr="00D11CC8">
        <w:rPr>
          <w:rFonts w:ascii="Times New Roman" w:hAnsi="Times New Roman" w:cs="Times New Roman"/>
          <w:i/>
          <w:sz w:val="24"/>
          <w:szCs w:val="24"/>
        </w:rPr>
        <w:t xml:space="preserve"> </w:t>
      </w:r>
      <w:proofErr w:type="spellStart"/>
      <w:r w:rsidRPr="00D11CC8">
        <w:rPr>
          <w:rFonts w:ascii="Times New Roman" w:hAnsi="Times New Roman" w:cs="Times New Roman"/>
          <w:i/>
          <w:sz w:val="24"/>
          <w:szCs w:val="24"/>
        </w:rPr>
        <w:t>kalosoma</w:t>
      </w:r>
      <w:proofErr w:type="spellEnd"/>
      <w:r w:rsidRPr="00D11CC8">
        <w:rPr>
          <w:rFonts w:ascii="Times New Roman" w:hAnsi="Times New Roman" w:cs="Times New Roman"/>
          <w:sz w:val="24"/>
          <w:szCs w:val="24"/>
        </w:rPr>
        <w:t xml:space="preserve"> and </w:t>
      </w:r>
      <w:proofErr w:type="spellStart"/>
      <w:r w:rsidRPr="00D11CC8">
        <w:rPr>
          <w:rFonts w:ascii="Times New Roman" w:hAnsi="Times New Roman" w:cs="Times New Roman"/>
          <w:i/>
          <w:sz w:val="24"/>
          <w:szCs w:val="24"/>
        </w:rPr>
        <w:t>Apogonichthyoides</w:t>
      </w:r>
      <w:proofErr w:type="spellEnd"/>
      <w:r w:rsidRPr="00D11CC8">
        <w:rPr>
          <w:rFonts w:ascii="Times New Roman" w:hAnsi="Times New Roman" w:cs="Times New Roman"/>
          <w:i/>
          <w:sz w:val="24"/>
          <w:szCs w:val="24"/>
        </w:rPr>
        <w:t xml:space="preserve"> </w:t>
      </w:r>
      <w:proofErr w:type="spellStart"/>
      <w:r w:rsidRPr="00D11CC8">
        <w:rPr>
          <w:rFonts w:ascii="Times New Roman" w:hAnsi="Times New Roman" w:cs="Times New Roman"/>
          <w:i/>
          <w:sz w:val="24"/>
          <w:szCs w:val="24"/>
        </w:rPr>
        <w:t>sialis</w:t>
      </w:r>
      <w:proofErr w:type="spellEnd"/>
      <w:r w:rsidRPr="00D11CC8">
        <w:rPr>
          <w:rFonts w:ascii="Times New Roman" w:hAnsi="Times New Roman" w:cs="Times New Roman"/>
          <w:sz w:val="24"/>
          <w:szCs w:val="24"/>
        </w:rPr>
        <w:t xml:space="preserve"> collected in the present study (</w:t>
      </w:r>
      <w:r w:rsidRPr="00D11CC8">
        <w:rPr>
          <w:rFonts w:ascii="Times New Roman" w:hAnsi="Times New Roman" w:cs="Times New Roman"/>
          <w:i/>
          <w:sz w:val="24"/>
          <w:szCs w:val="24"/>
        </w:rPr>
        <w:t>n</w:t>
      </w:r>
      <w:r w:rsidRPr="00D11CC8">
        <w:rPr>
          <w:rFonts w:ascii="Times New Roman" w:hAnsi="Times New Roman" w:cs="Times New Roman"/>
          <w:sz w:val="24"/>
          <w:szCs w:val="24"/>
        </w:rPr>
        <w:t xml:space="preserve"> = number of individual)</w:t>
      </w: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0"/>
        <w:gridCol w:w="1761"/>
        <w:gridCol w:w="1369"/>
        <w:gridCol w:w="1761"/>
      </w:tblGrid>
      <w:tr w:rsidR="00935305" w:rsidRPr="00D11CC8" w14:paraId="68749AA8" w14:textId="77777777" w:rsidTr="00904B9B">
        <w:trPr>
          <w:trHeight w:val="288"/>
          <w:jc w:val="center"/>
        </w:trPr>
        <w:tc>
          <w:tcPr>
            <w:tcW w:w="3770" w:type="dxa"/>
            <w:tcBorders>
              <w:left w:val="nil"/>
            </w:tcBorders>
          </w:tcPr>
          <w:p w14:paraId="4DD5586C" w14:textId="77777777" w:rsidR="00935305" w:rsidRPr="00D11CC8" w:rsidRDefault="00935305" w:rsidP="00EE2EEB">
            <w:pPr>
              <w:suppressAutoHyphens/>
              <w:autoSpaceDE w:val="0"/>
              <w:autoSpaceDN w:val="0"/>
              <w:adjustRightInd w:val="0"/>
              <w:spacing w:after="0"/>
              <w:jc w:val="right"/>
              <w:rPr>
                <w:rFonts w:ascii="Times New Roman" w:hAnsi="Times New Roman" w:cs="Times New Roman"/>
                <w:b/>
                <w:sz w:val="24"/>
                <w:szCs w:val="24"/>
              </w:rPr>
            </w:pPr>
            <w:r w:rsidRPr="00D11CC8">
              <w:rPr>
                <w:rFonts w:ascii="Times New Roman" w:hAnsi="Times New Roman" w:cs="Times New Roman"/>
                <w:sz w:val="24"/>
                <w:szCs w:val="24"/>
              </w:rPr>
              <w:t xml:space="preserve">Morphometric </w:t>
            </w:r>
            <w:proofErr w:type="gramStart"/>
            <w:r w:rsidRPr="00D11CC8">
              <w:rPr>
                <w:rFonts w:ascii="Times New Roman" w:hAnsi="Times New Roman" w:cs="Times New Roman"/>
                <w:sz w:val="24"/>
                <w:szCs w:val="24"/>
              </w:rPr>
              <w:t>measurements</w:t>
            </w:r>
            <w:r w:rsidRPr="00D11CC8">
              <w:rPr>
                <w:rFonts w:ascii="Times New Roman" w:hAnsi="Times New Roman" w:cs="Times New Roman"/>
                <w:sz w:val="24"/>
                <w:szCs w:val="24"/>
                <w:lang w:val="ru-RU"/>
              </w:rPr>
              <w:t xml:space="preserve">,  </w:t>
            </w:r>
            <w:r w:rsidRPr="00D11CC8">
              <w:rPr>
                <w:rFonts w:ascii="Times New Roman" w:hAnsi="Times New Roman" w:cs="Times New Roman"/>
                <w:sz w:val="24"/>
                <w:szCs w:val="24"/>
              </w:rPr>
              <w:t>mm</w:t>
            </w:r>
            <w:proofErr w:type="gramEnd"/>
          </w:p>
        </w:tc>
        <w:tc>
          <w:tcPr>
            <w:tcW w:w="1761" w:type="dxa"/>
          </w:tcPr>
          <w:p w14:paraId="0CADF996"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bCs/>
                <w:i/>
                <w:sz w:val="24"/>
                <w:szCs w:val="24"/>
              </w:rPr>
            </w:pPr>
            <w:r w:rsidRPr="00D11CC8">
              <w:rPr>
                <w:rFonts w:ascii="Times New Roman" w:hAnsi="Times New Roman" w:cs="Times New Roman"/>
                <w:bCs/>
                <w:i/>
                <w:sz w:val="24"/>
                <w:szCs w:val="24"/>
              </w:rPr>
              <w:t xml:space="preserve">L. </w:t>
            </w:r>
            <w:proofErr w:type="spellStart"/>
            <w:r w:rsidRPr="00D11CC8">
              <w:rPr>
                <w:rFonts w:ascii="Times New Roman" w:hAnsi="Times New Roman" w:cs="Times New Roman"/>
                <w:bCs/>
                <w:i/>
                <w:sz w:val="24"/>
                <w:szCs w:val="24"/>
              </w:rPr>
              <w:t>kalosoma</w:t>
            </w:r>
            <w:proofErr w:type="spellEnd"/>
          </w:p>
          <w:p w14:paraId="094C9483"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bCs/>
                <w:sz w:val="24"/>
                <w:szCs w:val="24"/>
              </w:rPr>
            </w:pPr>
            <w:r w:rsidRPr="00D11CC8">
              <w:rPr>
                <w:rFonts w:ascii="Times New Roman" w:hAnsi="Times New Roman" w:cs="Times New Roman"/>
                <w:bCs/>
                <w:i/>
                <w:sz w:val="24"/>
                <w:szCs w:val="24"/>
              </w:rPr>
              <w:t>n</w:t>
            </w:r>
            <w:r w:rsidRPr="00D11CC8">
              <w:rPr>
                <w:rFonts w:ascii="Times New Roman" w:hAnsi="Times New Roman" w:cs="Times New Roman"/>
                <w:bCs/>
                <w:i/>
                <w:sz w:val="24"/>
                <w:szCs w:val="24"/>
                <w:lang w:val="ru-RU"/>
              </w:rPr>
              <w:t xml:space="preserve"> </w:t>
            </w:r>
            <w:r w:rsidRPr="00D11CC8">
              <w:rPr>
                <w:rFonts w:ascii="Times New Roman" w:hAnsi="Times New Roman" w:cs="Times New Roman"/>
                <w:bCs/>
                <w:sz w:val="24"/>
                <w:szCs w:val="24"/>
              </w:rPr>
              <w:t>=</w:t>
            </w:r>
            <w:r w:rsidRPr="00D11CC8">
              <w:rPr>
                <w:rFonts w:ascii="Times New Roman" w:hAnsi="Times New Roman" w:cs="Times New Roman"/>
                <w:bCs/>
                <w:sz w:val="24"/>
                <w:szCs w:val="24"/>
                <w:lang w:val="ru-RU"/>
              </w:rPr>
              <w:t xml:space="preserve"> </w:t>
            </w:r>
            <w:r w:rsidRPr="00D11CC8">
              <w:rPr>
                <w:rFonts w:ascii="Times New Roman" w:hAnsi="Times New Roman" w:cs="Times New Roman"/>
                <w:bCs/>
                <w:sz w:val="24"/>
                <w:szCs w:val="24"/>
              </w:rPr>
              <w:t>2</w:t>
            </w:r>
          </w:p>
        </w:tc>
        <w:tc>
          <w:tcPr>
            <w:tcW w:w="1369" w:type="dxa"/>
          </w:tcPr>
          <w:p w14:paraId="59EA0EB9"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bCs/>
                <w:i/>
                <w:sz w:val="24"/>
                <w:szCs w:val="24"/>
              </w:rPr>
            </w:pPr>
            <w:r w:rsidRPr="00D11CC8">
              <w:rPr>
                <w:rFonts w:ascii="Times New Roman" w:hAnsi="Times New Roman" w:cs="Times New Roman"/>
                <w:bCs/>
                <w:i/>
                <w:sz w:val="24"/>
                <w:szCs w:val="24"/>
              </w:rPr>
              <w:t xml:space="preserve">O. </w:t>
            </w:r>
            <w:proofErr w:type="spellStart"/>
            <w:r w:rsidRPr="00D11CC8">
              <w:rPr>
                <w:rFonts w:ascii="Times New Roman" w:hAnsi="Times New Roman" w:cs="Times New Roman"/>
                <w:bCs/>
                <w:i/>
                <w:sz w:val="24"/>
                <w:szCs w:val="24"/>
              </w:rPr>
              <w:t>cokii</w:t>
            </w:r>
            <w:proofErr w:type="spellEnd"/>
          </w:p>
          <w:p w14:paraId="0343C4B3"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bCs/>
                <w:i/>
                <w:sz w:val="24"/>
                <w:szCs w:val="24"/>
              </w:rPr>
            </w:pPr>
            <w:r w:rsidRPr="00D11CC8">
              <w:rPr>
                <w:rFonts w:ascii="Times New Roman" w:hAnsi="Times New Roman" w:cs="Times New Roman"/>
                <w:bCs/>
                <w:i/>
                <w:sz w:val="24"/>
                <w:szCs w:val="24"/>
              </w:rPr>
              <w:t>n</w:t>
            </w:r>
            <w:r w:rsidRPr="00D11CC8">
              <w:rPr>
                <w:rFonts w:ascii="Times New Roman" w:hAnsi="Times New Roman" w:cs="Times New Roman"/>
                <w:bCs/>
                <w:i/>
                <w:sz w:val="24"/>
                <w:szCs w:val="24"/>
                <w:lang w:val="ru-RU"/>
              </w:rPr>
              <w:t xml:space="preserve"> </w:t>
            </w:r>
            <w:r w:rsidRPr="00D11CC8">
              <w:rPr>
                <w:rFonts w:ascii="Times New Roman" w:hAnsi="Times New Roman" w:cs="Times New Roman"/>
                <w:bCs/>
                <w:sz w:val="24"/>
                <w:szCs w:val="24"/>
              </w:rPr>
              <w:t>=</w:t>
            </w:r>
            <w:r w:rsidRPr="00D11CC8">
              <w:rPr>
                <w:rFonts w:ascii="Times New Roman" w:hAnsi="Times New Roman" w:cs="Times New Roman"/>
                <w:bCs/>
                <w:sz w:val="24"/>
                <w:szCs w:val="24"/>
                <w:lang w:val="ru-RU"/>
              </w:rPr>
              <w:t xml:space="preserve"> </w:t>
            </w:r>
            <w:r w:rsidRPr="00D11CC8">
              <w:rPr>
                <w:rFonts w:ascii="Times New Roman" w:hAnsi="Times New Roman" w:cs="Times New Roman"/>
                <w:bCs/>
                <w:sz w:val="24"/>
                <w:szCs w:val="24"/>
              </w:rPr>
              <w:t>1</w:t>
            </w:r>
          </w:p>
        </w:tc>
        <w:tc>
          <w:tcPr>
            <w:tcW w:w="1761" w:type="dxa"/>
            <w:tcBorders>
              <w:right w:val="nil"/>
            </w:tcBorders>
          </w:tcPr>
          <w:p w14:paraId="59DDB34F" w14:textId="77777777" w:rsidR="00935305" w:rsidRPr="00D11CC8" w:rsidRDefault="00935305" w:rsidP="00EE2EEB">
            <w:pPr>
              <w:pStyle w:val="ListParagraph"/>
              <w:suppressAutoHyphens/>
              <w:autoSpaceDE w:val="0"/>
              <w:autoSpaceDN w:val="0"/>
              <w:adjustRightInd w:val="0"/>
              <w:spacing w:after="0"/>
              <w:ind w:left="0"/>
              <w:jc w:val="center"/>
              <w:rPr>
                <w:rFonts w:ascii="Times New Roman" w:hAnsi="Times New Roman" w:cs="Times New Roman"/>
                <w:bCs/>
                <w:i/>
                <w:sz w:val="24"/>
                <w:szCs w:val="24"/>
              </w:rPr>
            </w:pPr>
            <w:r w:rsidRPr="00D11CC8">
              <w:rPr>
                <w:rFonts w:ascii="Times New Roman" w:hAnsi="Times New Roman" w:cs="Times New Roman"/>
                <w:bCs/>
                <w:i/>
                <w:sz w:val="24"/>
                <w:szCs w:val="24"/>
              </w:rPr>
              <w:t xml:space="preserve">A. </w:t>
            </w:r>
            <w:proofErr w:type="spellStart"/>
            <w:r w:rsidRPr="00D11CC8">
              <w:rPr>
                <w:rFonts w:ascii="Times New Roman" w:hAnsi="Times New Roman" w:cs="Times New Roman"/>
                <w:bCs/>
                <w:i/>
                <w:sz w:val="24"/>
                <w:szCs w:val="24"/>
              </w:rPr>
              <w:t>sialis</w:t>
            </w:r>
            <w:proofErr w:type="spellEnd"/>
          </w:p>
          <w:p w14:paraId="2934C4F4" w14:textId="77777777" w:rsidR="00935305" w:rsidRPr="00D11CC8" w:rsidRDefault="00935305" w:rsidP="00EE2EEB">
            <w:pPr>
              <w:pStyle w:val="ListParagraph"/>
              <w:suppressAutoHyphens/>
              <w:autoSpaceDE w:val="0"/>
              <w:autoSpaceDN w:val="0"/>
              <w:adjustRightInd w:val="0"/>
              <w:spacing w:after="0"/>
              <w:ind w:left="0"/>
              <w:jc w:val="center"/>
              <w:rPr>
                <w:rFonts w:ascii="Times New Roman" w:hAnsi="Times New Roman" w:cs="Times New Roman"/>
                <w:bCs/>
                <w:i/>
                <w:sz w:val="24"/>
                <w:szCs w:val="24"/>
              </w:rPr>
            </w:pPr>
            <w:r w:rsidRPr="00D11CC8">
              <w:rPr>
                <w:rFonts w:ascii="Times New Roman" w:hAnsi="Times New Roman" w:cs="Times New Roman"/>
                <w:bCs/>
                <w:i/>
                <w:sz w:val="24"/>
                <w:szCs w:val="24"/>
              </w:rPr>
              <w:t>n</w:t>
            </w:r>
            <w:r w:rsidRPr="00D11CC8">
              <w:rPr>
                <w:rFonts w:ascii="Times New Roman" w:hAnsi="Times New Roman" w:cs="Times New Roman"/>
                <w:bCs/>
                <w:i/>
                <w:sz w:val="24"/>
                <w:szCs w:val="24"/>
                <w:lang w:val="ru-RU"/>
              </w:rPr>
              <w:t xml:space="preserve"> </w:t>
            </w:r>
            <w:r w:rsidRPr="00D11CC8">
              <w:rPr>
                <w:rFonts w:ascii="Times New Roman" w:hAnsi="Times New Roman" w:cs="Times New Roman"/>
                <w:bCs/>
                <w:sz w:val="24"/>
                <w:szCs w:val="24"/>
              </w:rPr>
              <w:t>=</w:t>
            </w:r>
            <w:r w:rsidRPr="00D11CC8">
              <w:rPr>
                <w:rFonts w:ascii="Times New Roman" w:hAnsi="Times New Roman" w:cs="Times New Roman"/>
                <w:bCs/>
                <w:sz w:val="24"/>
                <w:szCs w:val="24"/>
                <w:lang w:val="ru-RU"/>
              </w:rPr>
              <w:t xml:space="preserve"> </w:t>
            </w:r>
            <w:r w:rsidRPr="00D11CC8">
              <w:rPr>
                <w:rFonts w:ascii="Times New Roman" w:hAnsi="Times New Roman" w:cs="Times New Roman"/>
                <w:bCs/>
                <w:sz w:val="24"/>
                <w:szCs w:val="24"/>
              </w:rPr>
              <w:t>1</w:t>
            </w:r>
          </w:p>
        </w:tc>
      </w:tr>
      <w:tr w:rsidR="00935305" w:rsidRPr="00D11CC8" w14:paraId="3BEFACA6" w14:textId="77777777" w:rsidTr="00904B9B">
        <w:trPr>
          <w:trHeight w:val="288"/>
          <w:jc w:val="center"/>
        </w:trPr>
        <w:tc>
          <w:tcPr>
            <w:tcW w:w="3770" w:type="dxa"/>
            <w:tcBorders>
              <w:left w:val="nil"/>
            </w:tcBorders>
          </w:tcPr>
          <w:p w14:paraId="5C5E0CF3" w14:textId="77777777" w:rsidR="00935305" w:rsidRPr="00D11CC8" w:rsidRDefault="00935305" w:rsidP="00EE2EEB">
            <w:pPr>
              <w:suppressAutoHyphens/>
              <w:autoSpaceDE w:val="0"/>
              <w:autoSpaceDN w:val="0"/>
              <w:adjustRightInd w:val="0"/>
              <w:spacing w:after="0"/>
              <w:rPr>
                <w:rFonts w:ascii="Times New Roman" w:hAnsi="Times New Roman" w:cs="Times New Roman"/>
                <w:sz w:val="24"/>
                <w:szCs w:val="24"/>
              </w:rPr>
            </w:pPr>
            <w:r w:rsidRPr="00D11CC8">
              <w:rPr>
                <w:rFonts w:ascii="Times New Roman" w:hAnsi="Times New Roman" w:cs="Times New Roman"/>
                <w:sz w:val="24"/>
                <w:szCs w:val="24"/>
              </w:rPr>
              <w:t xml:space="preserve">Standard </w:t>
            </w:r>
            <w:proofErr w:type="gramStart"/>
            <w:r w:rsidRPr="00D11CC8">
              <w:rPr>
                <w:rFonts w:ascii="Times New Roman" w:hAnsi="Times New Roman" w:cs="Times New Roman"/>
                <w:sz w:val="24"/>
                <w:szCs w:val="24"/>
              </w:rPr>
              <w:t xml:space="preserve">length </w:t>
            </w:r>
            <w:r w:rsidRPr="00D11CC8">
              <w:rPr>
                <w:rFonts w:ascii="Times New Roman" w:hAnsi="Times New Roman" w:cs="Times New Roman"/>
                <w:sz w:val="24"/>
                <w:szCs w:val="24"/>
                <w:lang w:val="ru-RU"/>
              </w:rPr>
              <w:t xml:space="preserve"> (</w:t>
            </w:r>
            <w:proofErr w:type="gramEnd"/>
            <w:r w:rsidRPr="00D11CC8">
              <w:rPr>
                <w:rFonts w:ascii="Times New Roman" w:hAnsi="Times New Roman" w:cs="Times New Roman"/>
                <w:i/>
                <w:sz w:val="24"/>
                <w:szCs w:val="24"/>
              </w:rPr>
              <w:t>SL</w:t>
            </w:r>
            <w:r w:rsidRPr="00D11CC8">
              <w:rPr>
                <w:rFonts w:ascii="Times New Roman" w:hAnsi="Times New Roman" w:cs="Times New Roman"/>
                <w:sz w:val="24"/>
                <w:szCs w:val="24"/>
              </w:rPr>
              <w:t>)</w:t>
            </w:r>
          </w:p>
        </w:tc>
        <w:tc>
          <w:tcPr>
            <w:tcW w:w="1761" w:type="dxa"/>
          </w:tcPr>
          <w:p w14:paraId="1F23B207"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bCs/>
                <w:sz w:val="24"/>
                <w:szCs w:val="24"/>
              </w:rPr>
            </w:pPr>
            <w:r w:rsidRPr="00D11CC8">
              <w:rPr>
                <w:rFonts w:ascii="Times New Roman" w:hAnsi="Times New Roman" w:cs="Times New Roman"/>
                <w:bCs/>
                <w:sz w:val="24"/>
                <w:szCs w:val="24"/>
              </w:rPr>
              <w:t>83–85</w:t>
            </w:r>
          </w:p>
        </w:tc>
        <w:tc>
          <w:tcPr>
            <w:tcW w:w="1369" w:type="dxa"/>
          </w:tcPr>
          <w:p w14:paraId="377171AA"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bCs/>
                <w:sz w:val="24"/>
                <w:szCs w:val="24"/>
              </w:rPr>
            </w:pPr>
            <w:r w:rsidRPr="00D11CC8">
              <w:rPr>
                <w:rFonts w:ascii="Times New Roman" w:hAnsi="Times New Roman" w:cs="Times New Roman"/>
                <w:bCs/>
                <w:sz w:val="24"/>
                <w:szCs w:val="24"/>
              </w:rPr>
              <w:t>62.00</w:t>
            </w:r>
          </w:p>
        </w:tc>
        <w:tc>
          <w:tcPr>
            <w:tcW w:w="1761" w:type="dxa"/>
            <w:tcBorders>
              <w:right w:val="nil"/>
            </w:tcBorders>
          </w:tcPr>
          <w:p w14:paraId="1622464D"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bCs/>
                <w:sz w:val="24"/>
                <w:szCs w:val="24"/>
              </w:rPr>
            </w:pPr>
            <w:r w:rsidRPr="00D11CC8">
              <w:rPr>
                <w:rFonts w:ascii="Times New Roman" w:hAnsi="Times New Roman" w:cs="Times New Roman"/>
                <w:bCs/>
                <w:sz w:val="24"/>
                <w:szCs w:val="24"/>
              </w:rPr>
              <w:t>64</w:t>
            </w:r>
          </w:p>
        </w:tc>
      </w:tr>
      <w:tr w:rsidR="00935305" w:rsidRPr="00D11CC8" w14:paraId="64C9AF6A" w14:textId="77777777" w:rsidTr="00904B9B">
        <w:trPr>
          <w:trHeight w:val="288"/>
          <w:jc w:val="center"/>
        </w:trPr>
        <w:tc>
          <w:tcPr>
            <w:tcW w:w="8661" w:type="dxa"/>
            <w:gridSpan w:val="4"/>
            <w:tcBorders>
              <w:left w:val="nil"/>
              <w:right w:val="nil"/>
            </w:tcBorders>
          </w:tcPr>
          <w:p w14:paraId="74BF2A61"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bCs/>
                <w:sz w:val="24"/>
                <w:szCs w:val="24"/>
              </w:rPr>
            </w:pPr>
            <w:r w:rsidRPr="00D11CC8">
              <w:rPr>
                <w:rFonts w:ascii="Times New Roman" w:hAnsi="Times New Roman" w:cs="Times New Roman"/>
                <w:bCs/>
                <w:sz w:val="24"/>
                <w:szCs w:val="24"/>
              </w:rPr>
              <w:t xml:space="preserve">Proportion of </w:t>
            </w:r>
            <w:r w:rsidRPr="00D11CC8">
              <w:rPr>
                <w:rFonts w:ascii="Times New Roman" w:hAnsi="Times New Roman" w:cs="Times New Roman"/>
                <w:bCs/>
                <w:i/>
                <w:sz w:val="24"/>
                <w:szCs w:val="24"/>
              </w:rPr>
              <w:t>SL</w:t>
            </w:r>
          </w:p>
        </w:tc>
      </w:tr>
      <w:tr w:rsidR="00935305" w:rsidRPr="00D11CC8" w14:paraId="169D60FB" w14:textId="77777777" w:rsidTr="00904B9B">
        <w:trPr>
          <w:trHeight w:val="300"/>
          <w:jc w:val="center"/>
        </w:trPr>
        <w:tc>
          <w:tcPr>
            <w:tcW w:w="3770" w:type="dxa"/>
            <w:tcBorders>
              <w:top w:val="nil"/>
              <w:left w:val="nil"/>
              <w:bottom w:val="nil"/>
              <w:right w:val="single" w:sz="4" w:space="0" w:color="auto"/>
            </w:tcBorders>
          </w:tcPr>
          <w:p w14:paraId="285B702B" w14:textId="77777777" w:rsidR="00935305" w:rsidRPr="00D11CC8" w:rsidRDefault="00935305" w:rsidP="00EE2EEB">
            <w:pPr>
              <w:suppressAutoHyphens/>
              <w:autoSpaceDE w:val="0"/>
              <w:autoSpaceDN w:val="0"/>
              <w:adjustRightInd w:val="0"/>
              <w:spacing w:after="0"/>
              <w:rPr>
                <w:rFonts w:ascii="Times New Roman" w:hAnsi="Times New Roman" w:cs="Times New Roman"/>
                <w:sz w:val="24"/>
                <w:szCs w:val="24"/>
              </w:rPr>
            </w:pPr>
            <w:r w:rsidRPr="00D11CC8">
              <w:rPr>
                <w:rFonts w:ascii="Times New Roman" w:hAnsi="Times New Roman" w:cs="Times New Roman"/>
                <w:sz w:val="24"/>
                <w:szCs w:val="24"/>
              </w:rPr>
              <w:t>Body width</w:t>
            </w:r>
          </w:p>
        </w:tc>
        <w:tc>
          <w:tcPr>
            <w:tcW w:w="1761" w:type="dxa"/>
            <w:tcBorders>
              <w:top w:val="nil"/>
              <w:left w:val="single" w:sz="4" w:space="0" w:color="auto"/>
              <w:bottom w:val="nil"/>
              <w:right w:val="single" w:sz="4" w:space="0" w:color="auto"/>
            </w:tcBorders>
          </w:tcPr>
          <w:p w14:paraId="56EAE25C"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35.29–37.35</w:t>
            </w:r>
          </w:p>
        </w:tc>
        <w:tc>
          <w:tcPr>
            <w:tcW w:w="1369" w:type="dxa"/>
            <w:tcBorders>
              <w:top w:val="nil"/>
              <w:left w:val="single" w:sz="4" w:space="0" w:color="auto"/>
              <w:bottom w:val="nil"/>
              <w:right w:val="single" w:sz="4" w:space="0" w:color="auto"/>
            </w:tcBorders>
          </w:tcPr>
          <w:p w14:paraId="0BFABADE"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9.68</w:t>
            </w:r>
          </w:p>
        </w:tc>
        <w:tc>
          <w:tcPr>
            <w:tcW w:w="1761" w:type="dxa"/>
            <w:tcBorders>
              <w:top w:val="nil"/>
              <w:left w:val="single" w:sz="4" w:space="0" w:color="auto"/>
              <w:bottom w:val="nil"/>
              <w:right w:val="nil"/>
            </w:tcBorders>
          </w:tcPr>
          <w:p w14:paraId="2CDF8927"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28.13</w:t>
            </w:r>
          </w:p>
        </w:tc>
      </w:tr>
      <w:tr w:rsidR="00935305" w:rsidRPr="00D11CC8" w14:paraId="3073C35D" w14:textId="77777777" w:rsidTr="00904B9B">
        <w:trPr>
          <w:trHeight w:val="300"/>
          <w:jc w:val="center"/>
        </w:trPr>
        <w:tc>
          <w:tcPr>
            <w:tcW w:w="3770" w:type="dxa"/>
            <w:tcBorders>
              <w:top w:val="nil"/>
              <w:left w:val="nil"/>
              <w:bottom w:val="nil"/>
              <w:right w:val="single" w:sz="4" w:space="0" w:color="auto"/>
            </w:tcBorders>
          </w:tcPr>
          <w:p w14:paraId="2E9E3F6C" w14:textId="77777777" w:rsidR="00935305" w:rsidRPr="00D11CC8" w:rsidRDefault="00935305" w:rsidP="00EE2EEB">
            <w:pPr>
              <w:suppressAutoHyphens/>
              <w:autoSpaceDE w:val="0"/>
              <w:autoSpaceDN w:val="0"/>
              <w:adjustRightInd w:val="0"/>
              <w:spacing w:after="0"/>
              <w:rPr>
                <w:rFonts w:ascii="Times New Roman" w:hAnsi="Times New Roman" w:cs="Times New Roman"/>
                <w:sz w:val="24"/>
                <w:szCs w:val="24"/>
              </w:rPr>
            </w:pPr>
            <w:r w:rsidRPr="00D11CC8">
              <w:rPr>
                <w:rFonts w:ascii="Times New Roman" w:hAnsi="Times New Roman" w:cs="Times New Roman"/>
                <w:sz w:val="24"/>
                <w:szCs w:val="24"/>
              </w:rPr>
              <w:t>Body depth</w:t>
            </w:r>
          </w:p>
        </w:tc>
        <w:tc>
          <w:tcPr>
            <w:tcW w:w="1761" w:type="dxa"/>
            <w:tcBorders>
              <w:top w:val="nil"/>
              <w:left w:val="single" w:sz="4" w:space="0" w:color="auto"/>
              <w:bottom w:val="nil"/>
              <w:right w:val="single" w:sz="4" w:space="0" w:color="auto"/>
            </w:tcBorders>
          </w:tcPr>
          <w:p w14:paraId="07F3DB98"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15.66–16.47</w:t>
            </w:r>
          </w:p>
        </w:tc>
        <w:tc>
          <w:tcPr>
            <w:tcW w:w="1369" w:type="dxa"/>
            <w:tcBorders>
              <w:top w:val="nil"/>
              <w:left w:val="single" w:sz="4" w:space="0" w:color="auto"/>
              <w:bottom w:val="nil"/>
              <w:right w:val="single" w:sz="4" w:space="0" w:color="auto"/>
            </w:tcBorders>
          </w:tcPr>
          <w:p w14:paraId="313C0307"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32.26</w:t>
            </w:r>
          </w:p>
        </w:tc>
        <w:tc>
          <w:tcPr>
            <w:tcW w:w="1761" w:type="dxa"/>
            <w:tcBorders>
              <w:top w:val="nil"/>
              <w:left w:val="single" w:sz="4" w:space="0" w:color="auto"/>
              <w:bottom w:val="nil"/>
              <w:right w:val="nil"/>
            </w:tcBorders>
          </w:tcPr>
          <w:p w14:paraId="664CEED8"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9.38</w:t>
            </w:r>
          </w:p>
        </w:tc>
      </w:tr>
      <w:tr w:rsidR="00935305" w:rsidRPr="00D11CC8" w14:paraId="2D6AA8B9" w14:textId="77777777" w:rsidTr="00904B9B">
        <w:trPr>
          <w:trHeight w:val="300"/>
          <w:jc w:val="center"/>
        </w:trPr>
        <w:tc>
          <w:tcPr>
            <w:tcW w:w="3770" w:type="dxa"/>
            <w:tcBorders>
              <w:top w:val="nil"/>
              <w:left w:val="nil"/>
              <w:bottom w:val="nil"/>
              <w:right w:val="single" w:sz="4" w:space="0" w:color="auto"/>
            </w:tcBorders>
          </w:tcPr>
          <w:p w14:paraId="641A9A07" w14:textId="77777777" w:rsidR="00935305" w:rsidRPr="00D11CC8" w:rsidRDefault="00935305" w:rsidP="00EE2EEB">
            <w:pPr>
              <w:suppressAutoHyphens/>
              <w:autoSpaceDE w:val="0"/>
              <w:autoSpaceDN w:val="0"/>
              <w:adjustRightInd w:val="0"/>
              <w:spacing w:after="0"/>
              <w:rPr>
                <w:rFonts w:ascii="Times New Roman" w:hAnsi="Times New Roman" w:cs="Times New Roman"/>
                <w:sz w:val="24"/>
                <w:szCs w:val="24"/>
              </w:rPr>
            </w:pPr>
            <w:r w:rsidRPr="00D11CC8">
              <w:rPr>
                <w:rFonts w:ascii="Times New Roman" w:hAnsi="Times New Roman" w:cs="Times New Roman"/>
                <w:sz w:val="24"/>
                <w:szCs w:val="24"/>
              </w:rPr>
              <w:t xml:space="preserve">Body depth at dorsal-fin origin </w:t>
            </w:r>
          </w:p>
        </w:tc>
        <w:tc>
          <w:tcPr>
            <w:tcW w:w="1761" w:type="dxa"/>
            <w:tcBorders>
              <w:top w:val="nil"/>
              <w:left w:val="single" w:sz="4" w:space="0" w:color="auto"/>
              <w:bottom w:val="nil"/>
              <w:right w:val="single" w:sz="4" w:space="0" w:color="auto"/>
            </w:tcBorders>
          </w:tcPr>
          <w:p w14:paraId="6B93F72D"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33.73–35.29</w:t>
            </w:r>
          </w:p>
        </w:tc>
        <w:tc>
          <w:tcPr>
            <w:tcW w:w="1369" w:type="dxa"/>
            <w:tcBorders>
              <w:top w:val="nil"/>
              <w:left w:val="single" w:sz="4" w:space="0" w:color="auto"/>
              <w:bottom w:val="nil"/>
              <w:right w:val="single" w:sz="4" w:space="0" w:color="auto"/>
            </w:tcBorders>
          </w:tcPr>
          <w:p w14:paraId="267E641F"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30.65</w:t>
            </w:r>
          </w:p>
        </w:tc>
        <w:tc>
          <w:tcPr>
            <w:tcW w:w="1761" w:type="dxa"/>
            <w:tcBorders>
              <w:top w:val="nil"/>
              <w:left w:val="single" w:sz="4" w:space="0" w:color="auto"/>
              <w:bottom w:val="nil"/>
              <w:right w:val="nil"/>
            </w:tcBorders>
          </w:tcPr>
          <w:p w14:paraId="59D3CCF5"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w:t>
            </w:r>
          </w:p>
        </w:tc>
      </w:tr>
      <w:tr w:rsidR="00935305" w:rsidRPr="00D11CC8" w14:paraId="61710D0C" w14:textId="77777777" w:rsidTr="00904B9B">
        <w:trPr>
          <w:trHeight w:val="300"/>
          <w:jc w:val="center"/>
        </w:trPr>
        <w:tc>
          <w:tcPr>
            <w:tcW w:w="3770" w:type="dxa"/>
            <w:tcBorders>
              <w:top w:val="nil"/>
              <w:left w:val="nil"/>
              <w:bottom w:val="nil"/>
              <w:right w:val="single" w:sz="4" w:space="0" w:color="auto"/>
            </w:tcBorders>
          </w:tcPr>
          <w:p w14:paraId="6FD79340" w14:textId="77777777" w:rsidR="00935305" w:rsidRPr="00D11CC8" w:rsidRDefault="00935305" w:rsidP="00EE2EEB">
            <w:pPr>
              <w:suppressAutoHyphens/>
              <w:autoSpaceDE w:val="0"/>
              <w:autoSpaceDN w:val="0"/>
              <w:adjustRightInd w:val="0"/>
              <w:spacing w:after="0"/>
              <w:rPr>
                <w:rFonts w:ascii="Times New Roman" w:hAnsi="Times New Roman" w:cs="Times New Roman"/>
                <w:sz w:val="24"/>
                <w:szCs w:val="24"/>
              </w:rPr>
            </w:pPr>
            <w:r w:rsidRPr="00D11CC8">
              <w:rPr>
                <w:rFonts w:ascii="Times New Roman" w:hAnsi="Times New Roman" w:cs="Times New Roman"/>
                <w:sz w:val="24"/>
                <w:szCs w:val="24"/>
              </w:rPr>
              <w:t xml:space="preserve">Body depth at pelvic-fin origin </w:t>
            </w:r>
          </w:p>
        </w:tc>
        <w:tc>
          <w:tcPr>
            <w:tcW w:w="1761" w:type="dxa"/>
            <w:tcBorders>
              <w:top w:val="nil"/>
              <w:left w:val="single" w:sz="4" w:space="0" w:color="auto"/>
              <w:bottom w:val="nil"/>
              <w:right w:val="single" w:sz="4" w:space="0" w:color="auto"/>
            </w:tcBorders>
          </w:tcPr>
          <w:p w14:paraId="3C38FA7B"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32.53–34.12</w:t>
            </w:r>
          </w:p>
        </w:tc>
        <w:tc>
          <w:tcPr>
            <w:tcW w:w="1369" w:type="dxa"/>
            <w:tcBorders>
              <w:top w:val="nil"/>
              <w:left w:val="single" w:sz="4" w:space="0" w:color="auto"/>
              <w:bottom w:val="nil"/>
              <w:right w:val="single" w:sz="4" w:space="0" w:color="auto"/>
            </w:tcBorders>
          </w:tcPr>
          <w:p w14:paraId="70EE20D0"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33.06</w:t>
            </w:r>
          </w:p>
        </w:tc>
        <w:tc>
          <w:tcPr>
            <w:tcW w:w="1761" w:type="dxa"/>
            <w:tcBorders>
              <w:top w:val="nil"/>
              <w:left w:val="single" w:sz="4" w:space="0" w:color="auto"/>
              <w:bottom w:val="nil"/>
              <w:right w:val="nil"/>
            </w:tcBorders>
          </w:tcPr>
          <w:p w14:paraId="7A6DCD7C"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w:t>
            </w:r>
          </w:p>
        </w:tc>
      </w:tr>
      <w:tr w:rsidR="00935305" w:rsidRPr="00D11CC8" w14:paraId="0939CF20" w14:textId="77777777" w:rsidTr="00904B9B">
        <w:trPr>
          <w:trHeight w:val="300"/>
          <w:jc w:val="center"/>
        </w:trPr>
        <w:tc>
          <w:tcPr>
            <w:tcW w:w="3770" w:type="dxa"/>
            <w:tcBorders>
              <w:top w:val="nil"/>
              <w:left w:val="nil"/>
              <w:bottom w:val="nil"/>
              <w:right w:val="single" w:sz="4" w:space="0" w:color="auto"/>
            </w:tcBorders>
          </w:tcPr>
          <w:p w14:paraId="490E8111" w14:textId="77777777" w:rsidR="00935305" w:rsidRPr="00D11CC8" w:rsidRDefault="00935305" w:rsidP="00EE2EEB">
            <w:pPr>
              <w:suppressAutoHyphens/>
              <w:autoSpaceDE w:val="0"/>
              <w:autoSpaceDN w:val="0"/>
              <w:adjustRightInd w:val="0"/>
              <w:spacing w:after="0"/>
              <w:rPr>
                <w:rFonts w:ascii="Times New Roman" w:hAnsi="Times New Roman" w:cs="Times New Roman"/>
                <w:sz w:val="24"/>
                <w:szCs w:val="24"/>
              </w:rPr>
            </w:pPr>
            <w:r w:rsidRPr="00D11CC8">
              <w:rPr>
                <w:rFonts w:ascii="Times New Roman" w:hAnsi="Times New Roman" w:cs="Times New Roman"/>
                <w:sz w:val="24"/>
                <w:szCs w:val="24"/>
              </w:rPr>
              <w:t xml:space="preserve">Body depth at anal-fin origin </w:t>
            </w:r>
          </w:p>
        </w:tc>
        <w:tc>
          <w:tcPr>
            <w:tcW w:w="1761" w:type="dxa"/>
            <w:tcBorders>
              <w:top w:val="nil"/>
              <w:left w:val="single" w:sz="4" w:space="0" w:color="auto"/>
              <w:bottom w:val="nil"/>
              <w:right w:val="single" w:sz="4" w:space="0" w:color="auto"/>
            </w:tcBorders>
          </w:tcPr>
          <w:p w14:paraId="4C7A3EBE"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27.71–31.76</w:t>
            </w:r>
          </w:p>
        </w:tc>
        <w:tc>
          <w:tcPr>
            <w:tcW w:w="1369" w:type="dxa"/>
            <w:tcBorders>
              <w:top w:val="nil"/>
              <w:left w:val="single" w:sz="4" w:space="0" w:color="auto"/>
              <w:bottom w:val="nil"/>
              <w:right w:val="single" w:sz="4" w:space="0" w:color="auto"/>
            </w:tcBorders>
          </w:tcPr>
          <w:p w14:paraId="08C5E980"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32.26</w:t>
            </w:r>
          </w:p>
        </w:tc>
        <w:tc>
          <w:tcPr>
            <w:tcW w:w="1761" w:type="dxa"/>
            <w:tcBorders>
              <w:top w:val="nil"/>
              <w:left w:val="single" w:sz="4" w:space="0" w:color="auto"/>
              <w:bottom w:val="nil"/>
              <w:right w:val="nil"/>
            </w:tcBorders>
          </w:tcPr>
          <w:p w14:paraId="2B9B8B40"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w:t>
            </w:r>
          </w:p>
        </w:tc>
      </w:tr>
      <w:tr w:rsidR="00935305" w:rsidRPr="00D11CC8" w14:paraId="0B2F1F78" w14:textId="77777777" w:rsidTr="00904B9B">
        <w:trPr>
          <w:trHeight w:val="300"/>
          <w:jc w:val="center"/>
        </w:trPr>
        <w:tc>
          <w:tcPr>
            <w:tcW w:w="3770" w:type="dxa"/>
            <w:tcBorders>
              <w:top w:val="nil"/>
              <w:left w:val="nil"/>
              <w:bottom w:val="nil"/>
              <w:right w:val="single" w:sz="4" w:space="0" w:color="auto"/>
            </w:tcBorders>
          </w:tcPr>
          <w:p w14:paraId="09CBACEF" w14:textId="77777777" w:rsidR="00935305" w:rsidRPr="00D11CC8" w:rsidRDefault="00935305" w:rsidP="00EE2EEB">
            <w:pPr>
              <w:suppressAutoHyphens/>
              <w:autoSpaceDE w:val="0"/>
              <w:autoSpaceDN w:val="0"/>
              <w:adjustRightInd w:val="0"/>
              <w:spacing w:after="0"/>
              <w:rPr>
                <w:rFonts w:ascii="Times New Roman" w:hAnsi="Times New Roman" w:cs="Times New Roman"/>
                <w:sz w:val="24"/>
                <w:szCs w:val="24"/>
              </w:rPr>
            </w:pPr>
            <w:r w:rsidRPr="00D11CC8">
              <w:rPr>
                <w:rFonts w:ascii="Times New Roman" w:hAnsi="Times New Roman" w:cs="Times New Roman"/>
                <w:sz w:val="24"/>
                <w:szCs w:val="24"/>
              </w:rPr>
              <w:t>Head length</w:t>
            </w:r>
          </w:p>
        </w:tc>
        <w:tc>
          <w:tcPr>
            <w:tcW w:w="1761" w:type="dxa"/>
            <w:tcBorders>
              <w:top w:val="nil"/>
              <w:left w:val="single" w:sz="4" w:space="0" w:color="auto"/>
              <w:bottom w:val="nil"/>
              <w:right w:val="single" w:sz="4" w:space="0" w:color="auto"/>
            </w:tcBorders>
          </w:tcPr>
          <w:p w14:paraId="65B60A0A"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38.55–41.18</w:t>
            </w:r>
          </w:p>
        </w:tc>
        <w:tc>
          <w:tcPr>
            <w:tcW w:w="1369" w:type="dxa"/>
            <w:tcBorders>
              <w:top w:val="nil"/>
              <w:left w:val="single" w:sz="4" w:space="0" w:color="auto"/>
              <w:bottom w:val="nil"/>
              <w:right w:val="single" w:sz="4" w:space="0" w:color="auto"/>
            </w:tcBorders>
          </w:tcPr>
          <w:p w14:paraId="13AC0AD6"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37.10</w:t>
            </w:r>
          </w:p>
        </w:tc>
        <w:tc>
          <w:tcPr>
            <w:tcW w:w="1761" w:type="dxa"/>
            <w:tcBorders>
              <w:top w:val="nil"/>
              <w:left w:val="single" w:sz="4" w:space="0" w:color="auto"/>
              <w:bottom w:val="nil"/>
              <w:right w:val="nil"/>
            </w:tcBorders>
          </w:tcPr>
          <w:p w14:paraId="4A28681E"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39.06</w:t>
            </w:r>
          </w:p>
        </w:tc>
      </w:tr>
      <w:tr w:rsidR="00935305" w:rsidRPr="00D11CC8" w14:paraId="42B39EB8" w14:textId="77777777" w:rsidTr="00904B9B">
        <w:trPr>
          <w:trHeight w:val="300"/>
          <w:jc w:val="center"/>
        </w:trPr>
        <w:tc>
          <w:tcPr>
            <w:tcW w:w="3770" w:type="dxa"/>
            <w:tcBorders>
              <w:top w:val="nil"/>
              <w:left w:val="nil"/>
              <w:bottom w:val="nil"/>
              <w:right w:val="single" w:sz="4" w:space="0" w:color="auto"/>
            </w:tcBorders>
          </w:tcPr>
          <w:p w14:paraId="29D6E688" w14:textId="77777777" w:rsidR="00935305" w:rsidRPr="00D11CC8" w:rsidRDefault="00935305" w:rsidP="00EE2EEB">
            <w:pPr>
              <w:suppressAutoHyphens/>
              <w:autoSpaceDE w:val="0"/>
              <w:autoSpaceDN w:val="0"/>
              <w:adjustRightInd w:val="0"/>
              <w:spacing w:after="0"/>
              <w:rPr>
                <w:rFonts w:ascii="Times New Roman" w:hAnsi="Times New Roman" w:cs="Times New Roman"/>
                <w:sz w:val="24"/>
                <w:szCs w:val="24"/>
              </w:rPr>
            </w:pPr>
            <w:r w:rsidRPr="00D11CC8">
              <w:rPr>
                <w:rFonts w:ascii="Times New Roman" w:hAnsi="Times New Roman" w:cs="Times New Roman"/>
                <w:sz w:val="24"/>
                <w:szCs w:val="24"/>
              </w:rPr>
              <w:t>1st dorsal fin base length</w:t>
            </w:r>
          </w:p>
        </w:tc>
        <w:tc>
          <w:tcPr>
            <w:tcW w:w="1761" w:type="dxa"/>
            <w:tcBorders>
              <w:top w:val="nil"/>
              <w:left w:val="single" w:sz="4" w:space="0" w:color="auto"/>
              <w:bottom w:val="nil"/>
              <w:right w:val="single" w:sz="4" w:space="0" w:color="auto"/>
            </w:tcBorders>
          </w:tcPr>
          <w:p w14:paraId="3456C221"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14.46–15.88</w:t>
            </w:r>
          </w:p>
        </w:tc>
        <w:tc>
          <w:tcPr>
            <w:tcW w:w="1369" w:type="dxa"/>
            <w:tcBorders>
              <w:top w:val="nil"/>
              <w:left w:val="single" w:sz="4" w:space="0" w:color="auto"/>
              <w:bottom w:val="nil"/>
              <w:right w:val="single" w:sz="4" w:space="0" w:color="auto"/>
            </w:tcBorders>
          </w:tcPr>
          <w:p w14:paraId="7F6233D7"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16.13</w:t>
            </w:r>
          </w:p>
        </w:tc>
        <w:tc>
          <w:tcPr>
            <w:tcW w:w="1761" w:type="dxa"/>
            <w:tcBorders>
              <w:top w:val="nil"/>
              <w:left w:val="single" w:sz="4" w:space="0" w:color="auto"/>
              <w:bottom w:val="nil"/>
              <w:right w:val="nil"/>
            </w:tcBorders>
          </w:tcPr>
          <w:p w14:paraId="756BC6B9"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14.06</w:t>
            </w:r>
          </w:p>
        </w:tc>
      </w:tr>
      <w:tr w:rsidR="00935305" w:rsidRPr="00D11CC8" w14:paraId="13D46738" w14:textId="77777777" w:rsidTr="00904B9B">
        <w:trPr>
          <w:trHeight w:val="300"/>
          <w:jc w:val="center"/>
        </w:trPr>
        <w:tc>
          <w:tcPr>
            <w:tcW w:w="3770" w:type="dxa"/>
            <w:tcBorders>
              <w:top w:val="nil"/>
              <w:left w:val="nil"/>
              <w:bottom w:val="nil"/>
              <w:right w:val="single" w:sz="4" w:space="0" w:color="auto"/>
            </w:tcBorders>
          </w:tcPr>
          <w:p w14:paraId="7FDCC7E4" w14:textId="77777777" w:rsidR="00935305" w:rsidRPr="00D11CC8" w:rsidRDefault="00935305" w:rsidP="00EE2EEB">
            <w:pPr>
              <w:suppressAutoHyphens/>
              <w:autoSpaceDE w:val="0"/>
              <w:autoSpaceDN w:val="0"/>
              <w:adjustRightInd w:val="0"/>
              <w:spacing w:after="0"/>
              <w:rPr>
                <w:rFonts w:ascii="Times New Roman" w:hAnsi="Times New Roman" w:cs="Times New Roman"/>
                <w:sz w:val="24"/>
                <w:szCs w:val="24"/>
              </w:rPr>
            </w:pPr>
            <w:r w:rsidRPr="00D11CC8">
              <w:rPr>
                <w:rFonts w:ascii="Times New Roman" w:hAnsi="Times New Roman" w:cs="Times New Roman"/>
                <w:sz w:val="24"/>
                <w:szCs w:val="24"/>
              </w:rPr>
              <w:t>Dorsal-fin base length</w:t>
            </w:r>
          </w:p>
        </w:tc>
        <w:tc>
          <w:tcPr>
            <w:tcW w:w="1761" w:type="dxa"/>
            <w:tcBorders>
              <w:top w:val="nil"/>
              <w:left w:val="single" w:sz="4" w:space="0" w:color="auto"/>
              <w:bottom w:val="nil"/>
              <w:right w:val="single" w:sz="4" w:space="0" w:color="auto"/>
            </w:tcBorders>
          </w:tcPr>
          <w:p w14:paraId="53ED67DE"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15.66–15.29</w:t>
            </w:r>
          </w:p>
        </w:tc>
        <w:tc>
          <w:tcPr>
            <w:tcW w:w="1369" w:type="dxa"/>
            <w:tcBorders>
              <w:top w:val="nil"/>
              <w:left w:val="single" w:sz="4" w:space="0" w:color="auto"/>
              <w:bottom w:val="nil"/>
              <w:right w:val="single" w:sz="4" w:space="0" w:color="auto"/>
            </w:tcBorders>
          </w:tcPr>
          <w:p w14:paraId="55B69B2B"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16.13</w:t>
            </w:r>
          </w:p>
        </w:tc>
        <w:tc>
          <w:tcPr>
            <w:tcW w:w="1761" w:type="dxa"/>
            <w:tcBorders>
              <w:top w:val="nil"/>
              <w:left w:val="single" w:sz="4" w:space="0" w:color="auto"/>
              <w:bottom w:val="nil"/>
              <w:right w:val="nil"/>
            </w:tcBorders>
          </w:tcPr>
          <w:p w14:paraId="596BB38F"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w:t>
            </w:r>
          </w:p>
        </w:tc>
      </w:tr>
      <w:tr w:rsidR="00935305" w:rsidRPr="00D11CC8" w14:paraId="2C4A7183" w14:textId="77777777" w:rsidTr="00904B9B">
        <w:trPr>
          <w:trHeight w:val="300"/>
          <w:jc w:val="center"/>
        </w:trPr>
        <w:tc>
          <w:tcPr>
            <w:tcW w:w="3770" w:type="dxa"/>
            <w:tcBorders>
              <w:top w:val="nil"/>
              <w:left w:val="nil"/>
              <w:bottom w:val="nil"/>
              <w:right w:val="single" w:sz="4" w:space="0" w:color="auto"/>
            </w:tcBorders>
          </w:tcPr>
          <w:p w14:paraId="568882E5" w14:textId="77777777" w:rsidR="00935305" w:rsidRPr="00D11CC8" w:rsidRDefault="00935305" w:rsidP="00EE2EEB">
            <w:pPr>
              <w:suppressAutoHyphens/>
              <w:autoSpaceDE w:val="0"/>
              <w:autoSpaceDN w:val="0"/>
              <w:adjustRightInd w:val="0"/>
              <w:spacing w:after="0"/>
              <w:rPr>
                <w:rFonts w:ascii="Times New Roman" w:hAnsi="Times New Roman" w:cs="Times New Roman"/>
                <w:sz w:val="24"/>
                <w:szCs w:val="24"/>
              </w:rPr>
            </w:pPr>
            <w:r w:rsidRPr="00D11CC8">
              <w:rPr>
                <w:rFonts w:ascii="Times New Roman" w:hAnsi="Times New Roman" w:cs="Times New Roman"/>
                <w:sz w:val="24"/>
                <w:szCs w:val="24"/>
              </w:rPr>
              <w:t>Pectoral-fin base length</w:t>
            </w:r>
          </w:p>
        </w:tc>
        <w:tc>
          <w:tcPr>
            <w:tcW w:w="1761" w:type="dxa"/>
            <w:tcBorders>
              <w:top w:val="nil"/>
              <w:left w:val="single" w:sz="4" w:space="0" w:color="auto"/>
              <w:bottom w:val="nil"/>
              <w:right w:val="single" w:sz="4" w:space="0" w:color="auto"/>
            </w:tcBorders>
          </w:tcPr>
          <w:p w14:paraId="4E1263D5"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9.64–8.24</w:t>
            </w:r>
          </w:p>
        </w:tc>
        <w:tc>
          <w:tcPr>
            <w:tcW w:w="1369" w:type="dxa"/>
            <w:tcBorders>
              <w:top w:val="nil"/>
              <w:left w:val="single" w:sz="4" w:space="0" w:color="auto"/>
              <w:bottom w:val="nil"/>
              <w:right w:val="single" w:sz="4" w:space="0" w:color="auto"/>
            </w:tcBorders>
          </w:tcPr>
          <w:p w14:paraId="328CB7A6"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6.45</w:t>
            </w:r>
          </w:p>
        </w:tc>
        <w:tc>
          <w:tcPr>
            <w:tcW w:w="1761" w:type="dxa"/>
            <w:tcBorders>
              <w:top w:val="nil"/>
              <w:left w:val="single" w:sz="4" w:space="0" w:color="auto"/>
              <w:bottom w:val="nil"/>
              <w:right w:val="nil"/>
            </w:tcBorders>
          </w:tcPr>
          <w:p w14:paraId="5B6E29E7"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3.13</w:t>
            </w:r>
          </w:p>
        </w:tc>
      </w:tr>
      <w:tr w:rsidR="00935305" w:rsidRPr="00D11CC8" w14:paraId="1ED4B1B1" w14:textId="77777777" w:rsidTr="00904B9B">
        <w:trPr>
          <w:trHeight w:val="300"/>
          <w:jc w:val="center"/>
        </w:trPr>
        <w:tc>
          <w:tcPr>
            <w:tcW w:w="3770" w:type="dxa"/>
            <w:tcBorders>
              <w:top w:val="nil"/>
              <w:left w:val="nil"/>
              <w:bottom w:val="nil"/>
              <w:right w:val="single" w:sz="4" w:space="0" w:color="auto"/>
            </w:tcBorders>
          </w:tcPr>
          <w:p w14:paraId="3EF18C53" w14:textId="77777777" w:rsidR="00935305" w:rsidRPr="00D11CC8" w:rsidRDefault="00935305" w:rsidP="00EE2EEB">
            <w:pPr>
              <w:suppressAutoHyphens/>
              <w:autoSpaceDE w:val="0"/>
              <w:autoSpaceDN w:val="0"/>
              <w:adjustRightInd w:val="0"/>
              <w:spacing w:after="0"/>
              <w:rPr>
                <w:rFonts w:ascii="Times New Roman" w:hAnsi="Times New Roman" w:cs="Times New Roman"/>
                <w:sz w:val="24"/>
                <w:szCs w:val="24"/>
              </w:rPr>
            </w:pPr>
            <w:r w:rsidRPr="00D11CC8">
              <w:rPr>
                <w:rFonts w:ascii="Times New Roman" w:hAnsi="Times New Roman" w:cs="Times New Roman"/>
                <w:sz w:val="24"/>
                <w:szCs w:val="24"/>
              </w:rPr>
              <w:t>Pectoral-</w:t>
            </w:r>
            <w:proofErr w:type="gramStart"/>
            <w:r w:rsidRPr="00D11CC8">
              <w:rPr>
                <w:rFonts w:ascii="Times New Roman" w:hAnsi="Times New Roman" w:cs="Times New Roman"/>
                <w:sz w:val="24"/>
                <w:szCs w:val="24"/>
              </w:rPr>
              <w:t>fin  length</w:t>
            </w:r>
            <w:proofErr w:type="gramEnd"/>
          </w:p>
        </w:tc>
        <w:tc>
          <w:tcPr>
            <w:tcW w:w="1761" w:type="dxa"/>
            <w:tcBorders>
              <w:top w:val="nil"/>
              <w:left w:val="single" w:sz="4" w:space="0" w:color="auto"/>
              <w:bottom w:val="nil"/>
              <w:right w:val="single" w:sz="4" w:space="0" w:color="auto"/>
            </w:tcBorders>
          </w:tcPr>
          <w:p w14:paraId="53A12EE8"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25.30–28.24</w:t>
            </w:r>
          </w:p>
        </w:tc>
        <w:tc>
          <w:tcPr>
            <w:tcW w:w="1369" w:type="dxa"/>
            <w:tcBorders>
              <w:top w:val="nil"/>
              <w:left w:val="single" w:sz="4" w:space="0" w:color="auto"/>
              <w:bottom w:val="nil"/>
              <w:right w:val="single" w:sz="4" w:space="0" w:color="auto"/>
            </w:tcBorders>
          </w:tcPr>
          <w:p w14:paraId="6991638E"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16.13</w:t>
            </w:r>
          </w:p>
        </w:tc>
        <w:tc>
          <w:tcPr>
            <w:tcW w:w="1761" w:type="dxa"/>
            <w:tcBorders>
              <w:top w:val="nil"/>
              <w:left w:val="single" w:sz="4" w:space="0" w:color="auto"/>
              <w:bottom w:val="nil"/>
              <w:right w:val="nil"/>
            </w:tcBorders>
          </w:tcPr>
          <w:p w14:paraId="09A5204C"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21.88</w:t>
            </w:r>
          </w:p>
        </w:tc>
      </w:tr>
      <w:tr w:rsidR="00935305" w:rsidRPr="00D11CC8" w14:paraId="48EECB1C" w14:textId="77777777" w:rsidTr="00904B9B">
        <w:trPr>
          <w:trHeight w:val="300"/>
          <w:jc w:val="center"/>
        </w:trPr>
        <w:tc>
          <w:tcPr>
            <w:tcW w:w="3770" w:type="dxa"/>
            <w:tcBorders>
              <w:top w:val="nil"/>
              <w:left w:val="nil"/>
              <w:bottom w:val="nil"/>
              <w:right w:val="single" w:sz="4" w:space="0" w:color="auto"/>
            </w:tcBorders>
          </w:tcPr>
          <w:p w14:paraId="60B1A1F9" w14:textId="77777777" w:rsidR="00935305" w:rsidRPr="00D11CC8" w:rsidRDefault="00935305" w:rsidP="00EE2EEB">
            <w:pPr>
              <w:suppressAutoHyphens/>
              <w:autoSpaceDE w:val="0"/>
              <w:autoSpaceDN w:val="0"/>
              <w:adjustRightInd w:val="0"/>
              <w:spacing w:after="0"/>
              <w:rPr>
                <w:rFonts w:ascii="Times New Roman" w:hAnsi="Times New Roman" w:cs="Times New Roman"/>
                <w:sz w:val="24"/>
                <w:szCs w:val="24"/>
              </w:rPr>
            </w:pPr>
            <w:r w:rsidRPr="00D11CC8">
              <w:rPr>
                <w:rFonts w:ascii="Times New Roman" w:hAnsi="Times New Roman" w:cs="Times New Roman"/>
                <w:sz w:val="24"/>
                <w:szCs w:val="24"/>
              </w:rPr>
              <w:t>Pelvic-fin base length</w:t>
            </w:r>
          </w:p>
        </w:tc>
        <w:tc>
          <w:tcPr>
            <w:tcW w:w="1761" w:type="dxa"/>
            <w:tcBorders>
              <w:top w:val="nil"/>
              <w:left w:val="single" w:sz="4" w:space="0" w:color="auto"/>
              <w:bottom w:val="nil"/>
              <w:right w:val="single" w:sz="4" w:space="0" w:color="auto"/>
            </w:tcBorders>
          </w:tcPr>
          <w:p w14:paraId="199FC306"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6.02–4.71</w:t>
            </w:r>
          </w:p>
        </w:tc>
        <w:tc>
          <w:tcPr>
            <w:tcW w:w="1369" w:type="dxa"/>
            <w:tcBorders>
              <w:top w:val="nil"/>
              <w:left w:val="single" w:sz="4" w:space="0" w:color="auto"/>
              <w:bottom w:val="nil"/>
              <w:right w:val="single" w:sz="4" w:space="0" w:color="auto"/>
            </w:tcBorders>
          </w:tcPr>
          <w:p w14:paraId="2109706F"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4.84</w:t>
            </w:r>
          </w:p>
        </w:tc>
        <w:tc>
          <w:tcPr>
            <w:tcW w:w="1761" w:type="dxa"/>
            <w:tcBorders>
              <w:top w:val="nil"/>
              <w:left w:val="single" w:sz="4" w:space="0" w:color="auto"/>
              <w:bottom w:val="nil"/>
              <w:right w:val="nil"/>
            </w:tcBorders>
          </w:tcPr>
          <w:p w14:paraId="022B0F18"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3.13</w:t>
            </w:r>
          </w:p>
        </w:tc>
      </w:tr>
      <w:tr w:rsidR="00935305" w:rsidRPr="00D11CC8" w14:paraId="48D52A68" w14:textId="77777777" w:rsidTr="00904B9B">
        <w:trPr>
          <w:trHeight w:val="300"/>
          <w:jc w:val="center"/>
        </w:trPr>
        <w:tc>
          <w:tcPr>
            <w:tcW w:w="3770" w:type="dxa"/>
            <w:tcBorders>
              <w:top w:val="nil"/>
              <w:left w:val="nil"/>
              <w:bottom w:val="nil"/>
              <w:right w:val="single" w:sz="4" w:space="0" w:color="auto"/>
            </w:tcBorders>
          </w:tcPr>
          <w:p w14:paraId="0BF2BE47" w14:textId="77777777" w:rsidR="00935305" w:rsidRPr="00D11CC8" w:rsidRDefault="00935305" w:rsidP="00EE2EEB">
            <w:pPr>
              <w:suppressAutoHyphens/>
              <w:autoSpaceDE w:val="0"/>
              <w:autoSpaceDN w:val="0"/>
              <w:adjustRightInd w:val="0"/>
              <w:spacing w:after="0"/>
              <w:rPr>
                <w:rFonts w:ascii="Times New Roman" w:hAnsi="Times New Roman" w:cs="Times New Roman"/>
                <w:sz w:val="24"/>
                <w:szCs w:val="24"/>
              </w:rPr>
            </w:pPr>
            <w:r w:rsidRPr="00D11CC8">
              <w:rPr>
                <w:rFonts w:ascii="Times New Roman" w:hAnsi="Times New Roman" w:cs="Times New Roman"/>
                <w:sz w:val="24"/>
                <w:szCs w:val="24"/>
              </w:rPr>
              <w:t>Pelvic-fin length</w:t>
            </w:r>
          </w:p>
        </w:tc>
        <w:tc>
          <w:tcPr>
            <w:tcW w:w="1761" w:type="dxa"/>
            <w:tcBorders>
              <w:top w:val="nil"/>
              <w:left w:val="single" w:sz="4" w:space="0" w:color="auto"/>
              <w:bottom w:val="nil"/>
              <w:right w:val="single" w:sz="4" w:space="0" w:color="auto"/>
            </w:tcBorders>
          </w:tcPr>
          <w:p w14:paraId="7A7A70BF"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21.69–25.88</w:t>
            </w:r>
          </w:p>
        </w:tc>
        <w:tc>
          <w:tcPr>
            <w:tcW w:w="1369" w:type="dxa"/>
            <w:tcBorders>
              <w:top w:val="nil"/>
              <w:left w:val="single" w:sz="4" w:space="0" w:color="auto"/>
              <w:bottom w:val="nil"/>
              <w:right w:val="single" w:sz="4" w:space="0" w:color="auto"/>
            </w:tcBorders>
          </w:tcPr>
          <w:p w14:paraId="4644501D"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31.77</w:t>
            </w:r>
          </w:p>
        </w:tc>
        <w:tc>
          <w:tcPr>
            <w:tcW w:w="1761" w:type="dxa"/>
            <w:tcBorders>
              <w:top w:val="nil"/>
              <w:left w:val="single" w:sz="4" w:space="0" w:color="auto"/>
              <w:bottom w:val="nil"/>
              <w:right w:val="nil"/>
            </w:tcBorders>
          </w:tcPr>
          <w:p w14:paraId="45C244C6"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18.75</w:t>
            </w:r>
          </w:p>
        </w:tc>
      </w:tr>
      <w:tr w:rsidR="00935305" w:rsidRPr="00D11CC8" w14:paraId="30318891" w14:textId="77777777" w:rsidTr="00904B9B">
        <w:trPr>
          <w:trHeight w:val="300"/>
          <w:jc w:val="center"/>
        </w:trPr>
        <w:tc>
          <w:tcPr>
            <w:tcW w:w="3770" w:type="dxa"/>
            <w:tcBorders>
              <w:top w:val="nil"/>
              <w:left w:val="nil"/>
              <w:bottom w:val="nil"/>
              <w:right w:val="single" w:sz="4" w:space="0" w:color="auto"/>
            </w:tcBorders>
          </w:tcPr>
          <w:p w14:paraId="34C8C6C0" w14:textId="77777777" w:rsidR="00935305" w:rsidRPr="00D11CC8" w:rsidRDefault="00935305" w:rsidP="00EE2EEB">
            <w:pPr>
              <w:suppressAutoHyphens/>
              <w:autoSpaceDE w:val="0"/>
              <w:autoSpaceDN w:val="0"/>
              <w:adjustRightInd w:val="0"/>
              <w:spacing w:after="0"/>
              <w:rPr>
                <w:rFonts w:ascii="Times New Roman" w:hAnsi="Times New Roman" w:cs="Times New Roman"/>
                <w:sz w:val="24"/>
                <w:szCs w:val="24"/>
              </w:rPr>
            </w:pPr>
            <w:r w:rsidRPr="00D11CC8">
              <w:rPr>
                <w:rFonts w:ascii="Times New Roman" w:hAnsi="Times New Roman" w:cs="Times New Roman"/>
                <w:sz w:val="24"/>
                <w:szCs w:val="24"/>
              </w:rPr>
              <w:t>Anal-fin base length</w:t>
            </w:r>
          </w:p>
        </w:tc>
        <w:tc>
          <w:tcPr>
            <w:tcW w:w="1761" w:type="dxa"/>
            <w:tcBorders>
              <w:top w:val="nil"/>
              <w:left w:val="single" w:sz="4" w:space="0" w:color="auto"/>
              <w:bottom w:val="nil"/>
              <w:right w:val="single" w:sz="4" w:space="0" w:color="auto"/>
            </w:tcBorders>
          </w:tcPr>
          <w:p w14:paraId="157D8DF7"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10.84–12.94</w:t>
            </w:r>
          </w:p>
        </w:tc>
        <w:tc>
          <w:tcPr>
            <w:tcW w:w="1369" w:type="dxa"/>
            <w:tcBorders>
              <w:top w:val="nil"/>
              <w:left w:val="single" w:sz="4" w:space="0" w:color="auto"/>
              <w:bottom w:val="nil"/>
              <w:right w:val="single" w:sz="4" w:space="0" w:color="auto"/>
            </w:tcBorders>
          </w:tcPr>
          <w:p w14:paraId="0CBC0AE2"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13.71</w:t>
            </w:r>
          </w:p>
        </w:tc>
        <w:tc>
          <w:tcPr>
            <w:tcW w:w="1761" w:type="dxa"/>
            <w:tcBorders>
              <w:top w:val="nil"/>
              <w:left w:val="single" w:sz="4" w:space="0" w:color="auto"/>
              <w:bottom w:val="nil"/>
              <w:right w:val="nil"/>
            </w:tcBorders>
          </w:tcPr>
          <w:p w14:paraId="24FA44E3"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10.94</w:t>
            </w:r>
          </w:p>
        </w:tc>
      </w:tr>
      <w:tr w:rsidR="00935305" w:rsidRPr="00D11CC8" w14:paraId="4C10FF24" w14:textId="77777777" w:rsidTr="00904B9B">
        <w:trPr>
          <w:trHeight w:val="300"/>
          <w:jc w:val="center"/>
        </w:trPr>
        <w:tc>
          <w:tcPr>
            <w:tcW w:w="3770" w:type="dxa"/>
            <w:tcBorders>
              <w:top w:val="nil"/>
              <w:left w:val="nil"/>
              <w:bottom w:val="nil"/>
              <w:right w:val="single" w:sz="4" w:space="0" w:color="auto"/>
            </w:tcBorders>
          </w:tcPr>
          <w:p w14:paraId="7750DCD1" w14:textId="77777777" w:rsidR="00935305" w:rsidRPr="00D11CC8" w:rsidRDefault="00935305" w:rsidP="00EE2EEB">
            <w:pPr>
              <w:suppressAutoHyphens/>
              <w:autoSpaceDE w:val="0"/>
              <w:autoSpaceDN w:val="0"/>
              <w:adjustRightInd w:val="0"/>
              <w:spacing w:after="0"/>
              <w:rPr>
                <w:rFonts w:ascii="Times New Roman" w:hAnsi="Times New Roman" w:cs="Times New Roman"/>
                <w:sz w:val="24"/>
                <w:szCs w:val="24"/>
              </w:rPr>
            </w:pPr>
            <w:r w:rsidRPr="00D11CC8">
              <w:rPr>
                <w:rFonts w:ascii="Times New Roman" w:hAnsi="Times New Roman" w:cs="Times New Roman"/>
                <w:sz w:val="24"/>
                <w:szCs w:val="24"/>
              </w:rPr>
              <w:t>Caudal-fin base length</w:t>
            </w:r>
          </w:p>
        </w:tc>
        <w:tc>
          <w:tcPr>
            <w:tcW w:w="1761" w:type="dxa"/>
            <w:tcBorders>
              <w:top w:val="nil"/>
              <w:left w:val="single" w:sz="4" w:space="0" w:color="auto"/>
              <w:bottom w:val="nil"/>
              <w:right w:val="single" w:sz="4" w:space="0" w:color="auto"/>
            </w:tcBorders>
          </w:tcPr>
          <w:p w14:paraId="74343C54"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16.47–16.87</w:t>
            </w:r>
          </w:p>
        </w:tc>
        <w:tc>
          <w:tcPr>
            <w:tcW w:w="1369" w:type="dxa"/>
            <w:tcBorders>
              <w:top w:val="nil"/>
              <w:left w:val="single" w:sz="4" w:space="0" w:color="auto"/>
              <w:bottom w:val="nil"/>
              <w:right w:val="single" w:sz="4" w:space="0" w:color="auto"/>
            </w:tcBorders>
          </w:tcPr>
          <w:p w14:paraId="12FB4CD8"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16.13</w:t>
            </w:r>
          </w:p>
        </w:tc>
        <w:tc>
          <w:tcPr>
            <w:tcW w:w="1761" w:type="dxa"/>
            <w:tcBorders>
              <w:top w:val="nil"/>
              <w:left w:val="single" w:sz="4" w:space="0" w:color="auto"/>
              <w:bottom w:val="nil"/>
              <w:right w:val="nil"/>
            </w:tcBorders>
          </w:tcPr>
          <w:p w14:paraId="4DBFA45A"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15.63</w:t>
            </w:r>
          </w:p>
        </w:tc>
      </w:tr>
      <w:tr w:rsidR="00935305" w:rsidRPr="00D11CC8" w14:paraId="2D39911C" w14:textId="77777777" w:rsidTr="00904B9B">
        <w:trPr>
          <w:trHeight w:val="300"/>
          <w:jc w:val="center"/>
        </w:trPr>
        <w:tc>
          <w:tcPr>
            <w:tcW w:w="3770" w:type="dxa"/>
            <w:tcBorders>
              <w:top w:val="nil"/>
              <w:left w:val="nil"/>
              <w:bottom w:val="nil"/>
              <w:right w:val="single" w:sz="4" w:space="0" w:color="auto"/>
            </w:tcBorders>
          </w:tcPr>
          <w:p w14:paraId="4318D7E0" w14:textId="77777777" w:rsidR="00935305" w:rsidRPr="00D11CC8" w:rsidRDefault="00935305" w:rsidP="00EE2EEB">
            <w:pPr>
              <w:suppressAutoHyphens/>
              <w:autoSpaceDE w:val="0"/>
              <w:autoSpaceDN w:val="0"/>
              <w:adjustRightInd w:val="0"/>
              <w:spacing w:after="0"/>
              <w:rPr>
                <w:rFonts w:ascii="Times New Roman" w:hAnsi="Times New Roman" w:cs="Times New Roman"/>
                <w:sz w:val="24"/>
                <w:szCs w:val="24"/>
              </w:rPr>
            </w:pPr>
            <w:r w:rsidRPr="00D11CC8">
              <w:rPr>
                <w:rFonts w:ascii="Times New Roman" w:hAnsi="Times New Roman" w:cs="Times New Roman"/>
                <w:sz w:val="24"/>
                <w:szCs w:val="24"/>
              </w:rPr>
              <w:t>Caudal peduncle length</w:t>
            </w:r>
          </w:p>
        </w:tc>
        <w:tc>
          <w:tcPr>
            <w:tcW w:w="1761" w:type="dxa"/>
            <w:tcBorders>
              <w:top w:val="nil"/>
              <w:left w:val="single" w:sz="4" w:space="0" w:color="auto"/>
              <w:bottom w:val="nil"/>
              <w:right w:val="single" w:sz="4" w:space="0" w:color="auto"/>
            </w:tcBorders>
          </w:tcPr>
          <w:p w14:paraId="2B1E9760"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27.06–30.12</w:t>
            </w:r>
          </w:p>
        </w:tc>
        <w:tc>
          <w:tcPr>
            <w:tcW w:w="1369" w:type="dxa"/>
            <w:tcBorders>
              <w:top w:val="nil"/>
              <w:left w:val="single" w:sz="4" w:space="0" w:color="auto"/>
              <w:bottom w:val="nil"/>
              <w:right w:val="single" w:sz="4" w:space="0" w:color="auto"/>
            </w:tcBorders>
          </w:tcPr>
          <w:p w14:paraId="4FA20009"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25.32</w:t>
            </w:r>
          </w:p>
        </w:tc>
        <w:tc>
          <w:tcPr>
            <w:tcW w:w="1761" w:type="dxa"/>
            <w:tcBorders>
              <w:top w:val="nil"/>
              <w:left w:val="single" w:sz="4" w:space="0" w:color="auto"/>
              <w:bottom w:val="nil"/>
              <w:right w:val="nil"/>
            </w:tcBorders>
          </w:tcPr>
          <w:p w14:paraId="14E84206"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17.19</w:t>
            </w:r>
          </w:p>
        </w:tc>
      </w:tr>
      <w:tr w:rsidR="00935305" w:rsidRPr="00D11CC8" w14:paraId="6AB424B7" w14:textId="77777777" w:rsidTr="00904B9B">
        <w:trPr>
          <w:trHeight w:val="300"/>
          <w:jc w:val="center"/>
        </w:trPr>
        <w:tc>
          <w:tcPr>
            <w:tcW w:w="3770" w:type="dxa"/>
            <w:tcBorders>
              <w:top w:val="nil"/>
              <w:left w:val="nil"/>
              <w:bottom w:val="nil"/>
              <w:right w:val="single" w:sz="4" w:space="0" w:color="auto"/>
            </w:tcBorders>
          </w:tcPr>
          <w:p w14:paraId="1480AA1A" w14:textId="77777777" w:rsidR="00935305" w:rsidRPr="00D11CC8" w:rsidRDefault="00935305" w:rsidP="00EE2EEB">
            <w:pPr>
              <w:suppressAutoHyphens/>
              <w:autoSpaceDE w:val="0"/>
              <w:autoSpaceDN w:val="0"/>
              <w:adjustRightInd w:val="0"/>
              <w:spacing w:after="0"/>
              <w:rPr>
                <w:rFonts w:ascii="Times New Roman" w:hAnsi="Times New Roman" w:cs="Times New Roman"/>
                <w:sz w:val="24"/>
                <w:szCs w:val="24"/>
              </w:rPr>
            </w:pPr>
            <w:bookmarkStart w:id="0" w:name="_Hlk57715843"/>
            <w:r w:rsidRPr="00D11CC8">
              <w:rPr>
                <w:rFonts w:ascii="Times New Roman" w:hAnsi="Times New Roman" w:cs="Times New Roman"/>
                <w:sz w:val="24"/>
                <w:szCs w:val="24"/>
              </w:rPr>
              <w:t>Caudal peduncle depth length</w:t>
            </w:r>
          </w:p>
        </w:tc>
        <w:tc>
          <w:tcPr>
            <w:tcW w:w="1761" w:type="dxa"/>
            <w:tcBorders>
              <w:top w:val="nil"/>
              <w:left w:val="single" w:sz="4" w:space="0" w:color="auto"/>
              <w:bottom w:val="nil"/>
              <w:right w:val="single" w:sz="4" w:space="0" w:color="auto"/>
            </w:tcBorders>
          </w:tcPr>
          <w:p w14:paraId="270A7380"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15.66–16.47</w:t>
            </w:r>
          </w:p>
        </w:tc>
        <w:tc>
          <w:tcPr>
            <w:tcW w:w="1369" w:type="dxa"/>
            <w:tcBorders>
              <w:top w:val="nil"/>
              <w:left w:val="single" w:sz="4" w:space="0" w:color="auto"/>
              <w:bottom w:val="nil"/>
              <w:right w:val="single" w:sz="4" w:space="0" w:color="auto"/>
            </w:tcBorders>
          </w:tcPr>
          <w:p w14:paraId="56FDB6FC"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15.32</w:t>
            </w:r>
          </w:p>
        </w:tc>
        <w:tc>
          <w:tcPr>
            <w:tcW w:w="1761" w:type="dxa"/>
            <w:tcBorders>
              <w:top w:val="nil"/>
              <w:left w:val="single" w:sz="4" w:space="0" w:color="auto"/>
              <w:bottom w:val="nil"/>
              <w:right w:val="nil"/>
            </w:tcBorders>
          </w:tcPr>
          <w:p w14:paraId="5E61D84F"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w:t>
            </w:r>
          </w:p>
        </w:tc>
      </w:tr>
      <w:bookmarkEnd w:id="0"/>
      <w:tr w:rsidR="00935305" w:rsidRPr="00D11CC8" w14:paraId="1F578089" w14:textId="77777777" w:rsidTr="00904B9B">
        <w:trPr>
          <w:trHeight w:val="300"/>
          <w:jc w:val="center"/>
        </w:trPr>
        <w:tc>
          <w:tcPr>
            <w:tcW w:w="3770" w:type="dxa"/>
            <w:tcBorders>
              <w:top w:val="nil"/>
              <w:left w:val="nil"/>
              <w:bottom w:val="nil"/>
              <w:right w:val="single" w:sz="4" w:space="0" w:color="auto"/>
            </w:tcBorders>
          </w:tcPr>
          <w:p w14:paraId="1BF16E67" w14:textId="77777777" w:rsidR="00935305" w:rsidRPr="00D11CC8" w:rsidRDefault="00935305" w:rsidP="00EE2EEB">
            <w:pPr>
              <w:suppressAutoHyphens/>
              <w:autoSpaceDE w:val="0"/>
              <w:autoSpaceDN w:val="0"/>
              <w:adjustRightInd w:val="0"/>
              <w:spacing w:after="0"/>
              <w:rPr>
                <w:rFonts w:ascii="Times New Roman" w:hAnsi="Times New Roman" w:cs="Times New Roman"/>
                <w:sz w:val="24"/>
                <w:szCs w:val="24"/>
              </w:rPr>
            </w:pPr>
            <w:r w:rsidRPr="00D11CC8">
              <w:rPr>
                <w:rFonts w:ascii="Times New Roman" w:hAnsi="Times New Roman" w:cs="Times New Roman"/>
                <w:sz w:val="24"/>
                <w:szCs w:val="24"/>
              </w:rPr>
              <w:t>Pre-dorsal length</w:t>
            </w:r>
          </w:p>
        </w:tc>
        <w:tc>
          <w:tcPr>
            <w:tcW w:w="1761" w:type="dxa"/>
            <w:tcBorders>
              <w:top w:val="nil"/>
              <w:left w:val="single" w:sz="4" w:space="0" w:color="auto"/>
              <w:bottom w:val="nil"/>
              <w:right w:val="single" w:sz="4" w:space="0" w:color="auto"/>
            </w:tcBorders>
          </w:tcPr>
          <w:p w14:paraId="18252ACE"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44.58–56.47</w:t>
            </w:r>
          </w:p>
        </w:tc>
        <w:tc>
          <w:tcPr>
            <w:tcW w:w="1369" w:type="dxa"/>
            <w:tcBorders>
              <w:top w:val="nil"/>
              <w:left w:val="single" w:sz="4" w:space="0" w:color="auto"/>
              <w:bottom w:val="nil"/>
              <w:right w:val="single" w:sz="4" w:space="0" w:color="auto"/>
            </w:tcBorders>
          </w:tcPr>
          <w:p w14:paraId="64E7DBF4"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41.94</w:t>
            </w:r>
          </w:p>
        </w:tc>
        <w:tc>
          <w:tcPr>
            <w:tcW w:w="1761" w:type="dxa"/>
            <w:tcBorders>
              <w:top w:val="nil"/>
              <w:left w:val="single" w:sz="4" w:space="0" w:color="auto"/>
              <w:bottom w:val="nil"/>
              <w:right w:val="nil"/>
            </w:tcBorders>
          </w:tcPr>
          <w:p w14:paraId="2DEE058B"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42.19</w:t>
            </w:r>
          </w:p>
        </w:tc>
      </w:tr>
      <w:tr w:rsidR="00935305" w:rsidRPr="00D11CC8" w14:paraId="79FE9803" w14:textId="77777777" w:rsidTr="00904B9B">
        <w:trPr>
          <w:trHeight w:val="300"/>
          <w:jc w:val="center"/>
        </w:trPr>
        <w:tc>
          <w:tcPr>
            <w:tcW w:w="3770" w:type="dxa"/>
            <w:tcBorders>
              <w:top w:val="nil"/>
              <w:left w:val="nil"/>
              <w:bottom w:val="nil"/>
              <w:right w:val="single" w:sz="4" w:space="0" w:color="auto"/>
            </w:tcBorders>
          </w:tcPr>
          <w:p w14:paraId="7AEAD5D7" w14:textId="77777777" w:rsidR="00935305" w:rsidRPr="00D11CC8" w:rsidRDefault="00935305" w:rsidP="00EE2EEB">
            <w:pPr>
              <w:suppressAutoHyphens/>
              <w:autoSpaceDE w:val="0"/>
              <w:autoSpaceDN w:val="0"/>
              <w:adjustRightInd w:val="0"/>
              <w:spacing w:after="0"/>
              <w:rPr>
                <w:rFonts w:ascii="Times New Roman" w:hAnsi="Times New Roman" w:cs="Times New Roman"/>
                <w:sz w:val="24"/>
                <w:szCs w:val="24"/>
              </w:rPr>
            </w:pPr>
            <w:r w:rsidRPr="00D11CC8">
              <w:rPr>
                <w:rFonts w:ascii="Times New Roman" w:hAnsi="Times New Roman" w:cs="Times New Roman"/>
                <w:sz w:val="24"/>
                <w:szCs w:val="24"/>
              </w:rPr>
              <w:t xml:space="preserve">Pre-pectoral length </w:t>
            </w:r>
          </w:p>
        </w:tc>
        <w:tc>
          <w:tcPr>
            <w:tcW w:w="1761" w:type="dxa"/>
            <w:tcBorders>
              <w:top w:val="nil"/>
              <w:left w:val="single" w:sz="4" w:space="0" w:color="auto"/>
              <w:bottom w:val="nil"/>
              <w:right w:val="single" w:sz="4" w:space="0" w:color="auto"/>
            </w:tcBorders>
          </w:tcPr>
          <w:p w14:paraId="1E1AA3A6"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37.35–38.82</w:t>
            </w:r>
          </w:p>
        </w:tc>
        <w:tc>
          <w:tcPr>
            <w:tcW w:w="1369" w:type="dxa"/>
            <w:tcBorders>
              <w:top w:val="nil"/>
              <w:left w:val="single" w:sz="4" w:space="0" w:color="auto"/>
              <w:bottom w:val="nil"/>
              <w:right w:val="single" w:sz="4" w:space="0" w:color="auto"/>
            </w:tcBorders>
          </w:tcPr>
          <w:p w14:paraId="7F04EB98"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39.52</w:t>
            </w:r>
          </w:p>
        </w:tc>
        <w:tc>
          <w:tcPr>
            <w:tcW w:w="1761" w:type="dxa"/>
            <w:tcBorders>
              <w:top w:val="nil"/>
              <w:left w:val="single" w:sz="4" w:space="0" w:color="auto"/>
              <w:bottom w:val="nil"/>
              <w:right w:val="nil"/>
            </w:tcBorders>
          </w:tcPr>
          <w:p w14:paraId="7ACF33AE"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37.50</w:t>
            </w:r>
          </w:p>
        </w:tc>
      </w:tr>
      <w:tr w:rsidR="00935305" w:rsidRPr="00D11CC8" w14:paraId="22A78BB5" w14:textId="77777777" w:rsidTr="00904B9B">
        <w:trPr>
          <w:trHeight w:val="300"/>
          <w:jc w:val="center"/>
        </w:trPr>
        <w:tc>
          <w:tcPr>
            <w:tcW w:w="3770" w:type="dxa"/>
            <w:tcBorders>
              <w:top w:val="nil"/>
              <w:left w:val="nil"/>
              <w:bottom w:val="nil"/>
              <w:right w:val="single" w:sz="4" w:space="0" w:color="auto"/>
            </w:tcBorders>
          </w:tcPr>
          <w:p w14:paraId="371AAA65" w14:textId="77777777" w:rsidR="00935305" w:rsidRPr="00D11CC8" w:rsidRDefault="00935305" w:rsidP="00EE2EEB">
            <w:pPr>
              <w:suppressAutoHyphens/>
              <w:autoSpaceDE w:val="0"/>
              <w:autoSpaceDN w:val="0"/>
              <w:adjustRightInd w:val="0"/>
              <w:spacing w:after="0"/>
              <w:rPr>
                <w:rFonts w:ascii="Times New Roman" w:hAnsi="Times New Roman" w:cs="Times New Roman"/>
                <w:sz w:val="24"/>
                <w:szCs w:val="24"/>
              </w:rPr>
            </w:pPr>
            <w:r w:rsidRPr="00D11CC8">
              <w:rPr>
                <w:rFonts w:ascii="Times New Roman" w:hAnsi="Times New Roman" w:cs="Times New Roman"/>
                <w:sz w:val="24"/>
                <w:szCs w:val="24"/>
              </w:rPr>
              <w:t>Pre-pelvic length</w:t>
            </w:r>
          </w:p>
        </w:tc>
        <w:tc>
          <w:tcPr>
            <w:tcW w:w="1761" w:type="dxa"/>
            <w:tcBorders>
              <w:top w:val="nil"/>
              <w:left w:val="single" w:sz="4" w:space="0" w:color="auto"/>
              <w:bottom w:val="nil"/>
              <w:right w:val="single" w:sz="4" w:space="0" w:color="auto"/>
            </w:tcBorders>
          </w:tcPr>
          <w:p w14:paraId="1507AF8C"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40.96–42.35</w:t>
            </w:r>
          </w:p>
        </w:tc>
        <w:tc>
          <w:tcPr>
            <w:tcW w:w="1369" w:type="dxa"/>
            <w:tcBorders>
              <w:top w:val="nil"/>
              <w:left w:val="single" w:sz="4" w:space="0" w:color="auto"/>
              <w:bottom w:val="nil"/>
              <w:right w:val="single" w:sz="4" w:space="0" w:color="auto"/>
            </w:tcBorders>
          </w:tcPr>
          <w:p w14:paraId="62E652F1"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38.71</w:t>
            </w:r>
          </w:p>
        </w:tc>
        <w:tc>
          <w:tcPr>
            <w:tcW w:w="1761" w:type="dxa"/>
            <w:tcBorders>
              <w:top w:val="nil"/>
              <w:left w:val="single" w:sz="4" w:space="0" w:color="auto"/>
              <w:bottom w:val="nil"/>
              <w:right w:val="nil"/>
            </w:tcBorders>
          </w:tcPr>
          <w:p w14:paraId="3908D386"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34.38</w:t>
            </w:r>
          </w:p>
        </w:tc>
      </w:tr>
      <w:tr w:rsidR="00935305" w:rsidRPr="00D11CC8" w14:paraId="5D63B042" w14:textId="77777777" w:rsidTr="00904B9B">
        <w:trPr>
          <w:trHeight w:val="300"/>
          <w:jc w:val="center"/>
        </w:trPr>
        <w:tc>
          <w:tcPr>
            <w:tcW w:w="3770" w:type="dxa"/>
            <w:tcBorders>
              <w:top w:val="nil"/>
              <w:left w:val="nil"/>
              <w:bottom w:val="nil"/>
              <w:right w:val="single" w:sz="4" w:space="0" w:color="auto"/>
            </w:tcBorders>
          </w:tcPr>
          <w:p w14:paraId="10A751EF" w14:textId="77777777" w:rsidR="00935305" w:rsidRPr="00D11CC8" w:rsidRDefault="00935305" w:rsidP="00EE2EEB">
            <w:pPr>
              <w:suppressAutoHyphens/>
              <w:autoSpaceDE w:val="0"/>
              <w:autoSpaceDN w:val="0"/>
              <w:adjustRightInd w:val="0"/>
              <w:spacing w:after="0"/>
              <w:rPr>
                <w:rFonts w:ascii="Times New Roman" w:hAnsi="Times New Roman" w:cs="Times New Roman"/>
                <w:sz w:val="24"/>
                <w:szCs w:val="24"/>
              </w:rPr>
            </w:pPr>
            <w:r w:rsidRPr="00D11CC8">
              <w:rPr>
                <w:rFonts w:ascii="Times New Roman" w:hAnsi="Times New Roman" w:cs="Times New Roman"/>
                <w:sz w:val="24"/>
                <w:szCs w:val="24"/>
              </w:rPr>
              <w:t>Pre-anal length</w:t>
            </w:r>
          </w:p>
        </w:tc>
        <w:tc>
          <w:tcPr>
            <w:tcW w:w="1761" w:type="dxa"/>
            <w:tcBorders>
              <w:top w:val="nil"/>
              <w:left w:val="single" w:sz="4" w:space="0" w:color="auto"/>
              <w:bottom w:val="nil"/>
              <w:right w:val="single" w:sz="4" w:space="0" w:color="auto"/>
            </w:tcBorders>
          </w:tcPr>
          <w:p w14:paraId="7DFEF39F"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67.05–72.29</w:t>
            </w:r>
          </w:p>
        </w:tc>
        <w:tc>
          <w:tcPr>
            <w:tcW w:w="1369" w:type="dxa"/>
            <w:tcBorders>
              <w:top w:val="nil"/>
              <w:left w:val="single" w:sz="4" w:space="0" w:color="auto"/>
              <w:bottom w:val="nil"/>
              <w:right w:val="single" w:sz="4" w:space="0" w:color="auto"/>
            </w:tcBorders>
          </w:tcPr>
          <w:p w14:paraId="38D504A3"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62.90</w:t>
            </w:r>
          </w:p>
        </w:tc>
        <w:tc>
          <w:tcPr>
            <w:tcW w:w="1761" w:type="dxa"/>
            <w:tcBorders>
              <w:top w:val="nil"/>
              <w:left w:val="single" w:sz="4" w:space="0" w:color="auto"/>
              <w:bottom w:val="nil"/>
              <w:right w:val="nil"/>
            </w:tcBorders>
          </w:tcPr>
          <w:p w14:paraId="5F1FAE04"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60.94</w:t>
            </w:r>
          </w:p>
        </w:tc>
      </w:tr>
      <w:tr w:rsidR="00935305" w:rsidRPr="00D11CC8" w14:paraId="6C1311BC" w14:textId="77777777" w:rsidTr="00904B9B">
        <w:trPr>
          <w:trHeight w:val="300"/>
          <w:jc w:val="center"/>
        </w:trPr>
        <w:tc>
          <w:tcPr>
            <w:tcW w:w="3770" w:type="dxa"/>
            <w:tcBorders>
              <w:top w:val="nil"/>
              <w:left w:val="nil"/>
              <w:bottom w:val="nil"/>
              <w:right w:val="single" w:sz="4" w:space="0" w:color="auto"/>
            </w:tcBorders>
          </w:tcPr>
          <w:p w14:paraId="546DC7E4" w14:textId="77777777" w:rsidR="00935305" w:rsidRPr="00D11CC8" w:rsidRDefault="00935305" w:rsidP="00EE2EEB">
            <w:pPr>
              <w:suppressAutoHyphens/>
              <w:autoSpaceDE w:val="0"/>
              <w:autoSpaceDN w:val="0"/>
              <w:adjustRightInd w:val="0"/>
              <w:spacing w:after="0"/>
              <w:rPr>
                <w:rFonts w:ascii="Times New Roman" w:hAnsi="Times New Roman" w:cs="Times New Roman"/>
                <w:sz w:val="24"/>
                <w:szCs w:val="24"/>
              </w:rPr>
            </w:pPr>
            <w:r w:rsidRPr="00D11CC8">
              <w:rPr>
                <w:rFonts w:ascii="Times New Roman" w:hAnsi="Times New Roman" w:cs="Times New Roman"/>
                <w:sz w:val="24"/>
                <w:szCs w:val="24"/>
              </w:rPr>
              <w:t>Pelvic spine length</w:t>
            </w:r>
          </w:p>
        </w:tc>
        <w:tc>
          <w:tcPr>
            <w:tcW w:w="1761" w:type="dxa"/>
            <w:tcBorders>
              <w:top w:val="nil"/>
              <w:left w:val="single" w:sz="4" w:space="0" w:color="auto"/>
              <w:bottom w:val="nil"/>
              <w:right w:val="single" w:sz="4" w:space="0" w:color="auto"/>
            </w:tcBorders>
          </w:tcPr>
          <w:p w14:paraId="129A4F98"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13.25–14.12</w:t>
            </w:r>
          </w:p>
        </w:tc>
        <w:tc>
          <w:tcPr>
            <w:tcW w:w="1369" w:type="dxa"/>
            <w:tcBorders>
              <w:top w:val="nil"/>
              <w:left w:val="single" w:sz="4" w:space="0" w:color="auto"/>
              <w:bottom w:val="nil"/>
              <w:right w:val="single" w:sz="4" w:space="0" w:color="auto"/>
            </w:tcBorders>
          </w:tcPr>
          <w:p w14:paraId="44EC44EC"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16.13</w:t>
            </w:r>
          </w:p>
        </w:tc>
        <w:tc>
          <w:tcPr>
            <w:tcW w:w="1761" w:type="dxa"/>
            <w:tcBorders>
              <w:top w:val="nil"/>
              <w:left w:val="single" w:sz="4" w:space="0" w:color="auto"/>
              <w:bottom w:val="nil"/>
              <w:right w:val="nil"/>
            </w:tcBorders>
          </w:tcPr>
          <w:p w14:paraId="371CEF3F"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w:t>
            </w:r>
          </w:p>
        </w:tc>
      </w:tr>
      <w:tr w:rsidR="00935305" w:rsidRPr="00D11CC8" w14:paraId="29FDE194" w14:textId="77777777" w:rsidTr="00904B9B">
        <w:trPr>
          <w:trHeight w:val="300"/>
          <w:jc w:val="center"/>
        </w:trPr>
        <w:tc>
          <w:tcPr>
            <w:tcW w:w="3770" w:type="dxa"/>
            <w:tcBorders>
              <w:top w:val="nil"/>
              <w:left w:val="nil"/>
              <w:bottom w:val="nil"/>
              <w:right w:val="single" w:sz="4" w:space="0" w:color="auto"/>
            </w:tcBorders>
          </w:tcPr>
          <w:p w14:paraId="329C4EEF" w14:textId="77777777" w:rsidR="00935305" w:rsidRPr="00D11CC8" w:rsidRDefault="00935305" w:rsidP="00EE2EEB">
            <w:pPr>
              <w:suppressAutoHyphens/>
              <w:autoSpaceDE w:val="0"/>
              <w:autoSpaceDN w:val="0"/>
              <w:adjustRightInd w:val="0"/>
              <w:spacing w:after="0"/>
              <w:rPr>
                <w:rFonts w:ascii="Times New Roman" w:hAnsi="Times New Roman" w:cs="Times New Roman"/>
                <w:sz w:val="24"/>
                <w:szCs w:val="24"/>
              </w:rPr>
            </w:pPr>
            <w:r w:rsidRPr="00D11CC8">
              <w:rPr>
                <w:rFonts w:ascii="Times New Roman" w:hAnsi="Times New Roman" w:cs="Times New Roman"/>
                <w:sz w:val="24"/>
                <w:szCs w:val="24"/>
              </w:rPr>
              <w:t xml:space="preserve">1st dorsal-fin spine length </w:t>
            </w:r>
          </w:p>
        </w:tc>
        <w:tc>
          <w:tcPr>
            <w:tcW w:w="1761" w:type="dxa"/>
            <w:tcBorders>
              <w:top w:val="nil"/>
              <w:left w:val="single" w:sz="4" w:space="0" w:color="auto"/>
              <w:bottom w:val="nil"/>
              <w:right w:val="single" w:sz="4" w:space="0" w:color="auto"/>
            </w:tcBorders>
          </w:tcPr>
          <w:p w14:paraId="318D078F"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2.35–2.41</w:t>
            </w:r>
          </w:p>
        </w:tc>
        <w:tc>
          <w:tcPr>
            <w:tcW w:w="1369" w:type="dxa"/>
            <w:tcBorders>
              <w:top w:val="nil"/>
              <w:left w:val="single" w:sz="4" w:space="0" w:color="auto"/>
              <w:bottom w:val="nil"/>
              <w:right w:val="single" w:sz="4" w:space="0" w:color="auto"/>
            </w:tcBorders>
          </w:tcPr>
          <w:p w14:paraId="0A67BF89"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4.84</w:t>
            </w:r>
          </w:p>
        </w:tc>
        <w:tc>
          <w:tcPr>
            <w:tcW w:w="1761" w:type="dxa"/>
            <w:tcBorders>
              <w:top w:val="nil"/>
              <w:left w:val="single" w:sz="4" w:space="0" w:color="auto"/>
              <w:bottom w:val="nil"/>
              <w:right w:val="nil"/>
            </w:tcBorders>
          </w:tcPr>
          <w:p w14:paraId="492BA24B"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w:t>
            </w:r>
          </w:p>
        </w:tc>
      </w:tr>
      <w:tr w:rsidR="00935305" w:rsidRPr="00D11CC8" w14:paraId="22C7149D" w14:textId="77777777" w:rsidTr="00904B9B">
        <w:trPr>
          <w:trHeight w:val="300"/>
          <w:jc w:val="center"/>
        </w:trPr>
        <w:tc>
          <w:tcPr>
            <w:tcW w:w="3770" w:type="dxa"/>
            <w:tcBorders>
              <w:top w:val="nil"/>
              <w:left w:val="nil"/>
              <w:bottom w:val="nil"/>
              <w:right w:val="single" w:sz="4" w:space="0" w:color="auto"/>
            </w:tcBorders>
          </w:tcPr>
          <w:p w14:paraId="0BC3A570" w14:textId="77777777" w:rsidR="00935305" w:rsidRPr="00D11CC8" w:rsidRDefault="00935305" w:rsidP="00EE2EEB">
            <w:pPr>
              <w:suppressAutoHyphens/>
              <w:autoSpaceDE w:val="0"/>
              <w:autoSpaceDN w:val="0"/>
              <w:adjustRightInd w:val="0"/>
              <w:spacing w:after="0"/>
              <w:rPr>
                <w:rFonts w:ascii="Times New Roman" w:hAnsi="Times New Roman" w:cs="Times New Roman"/>
                <w:sz w:val="24"/>
                <w:szCs w:val="24"/>
              </w:rPr>
            </w:pPr>
            <w:proofErr w:type="gramStart"/>
            <w:r w:rsidRPr="00D11CC8">
              <w:rPr>
                <w:rFonts w:ascii="Times New Roman" w:hAnsi="Times New Roman" w:cs="Times New Roman"/>
                <w:sz w:val="24"/>
                <w:szCs w:val="24"/>
              </w:rPr>
              <w:t>2st</w:t>
            </w:r>
            <w:proofErr w:type="gramEnd"/>
            <w:r w:rsidRPr="00D11CC8">
              <w:rPr>
                <w:rFonts w:ascii="Times New Roman" w:hAnsi="Times New Roman" w:cs="Times New Roman"/>
                <w:sz w:val="24"/>
                <w:szCs w:val="24"/>
              </w:rPr>
              <w:t xml:space="preserve"> dorsal-fin spine length </w:t>
            </w:r>
          </w:p>
        </w:tc>
        <w:tc>
          <w:tcPr>
            <w:tcW w:w="1761" w:type="dxa"/>
            <w:tcBorders>
              <w:top w:val="nil"/>
              <w:left w:val="single" w:sz="4" w:space="0" w:color="auto"/>
              <w:bottom w:val="nil"/>
              <w:right w:val="single" w:sz="4" w:space="0" w:color="auto"/>
            </w:tcBorders>
          </w:tcPr>
          <w:p w14:paraId="6BAE75C7"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8.43–10.59</w:t>
            </w:r>
          </w:p>
        </w:tc>
        <w:tc>
          <w:tcPr>
            <w:tcW w:w="1369" w:type="dxa"/>
            <w:tcBorders>
              <w:top w:val="nil"/>
              <w:left w:val="single" w:sz="4" w:space="0" w:color="auto"/>
              <w:bottom w:val="nil"/>
              <w:right w:val="single" w:sz="4" w:space="0" w:color="auto"/>
            </w:tcBorders>
          </w:tcPr>
          <w:p w14:paraId="1EE9470F"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9.68</w:t>
            </w:r>
          </w:p>
        </w:tc>
        <w:tc>
          <w:tcPr>
            <w:tcW w:w="1761" w:type="dxa"/>
            <w:tcBorders>
              <w:top w:val="nil"/>
              <w:left w:val="single" w:sz="4" w:space="0" w:color="auto"/>
              <w:bottom w:val="nil"/>
              <w:right w:val="nil"/>
            </w:tcBorders>
          </w:tcPr>
          <w:p w14:paraId="7657D659"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w:t>
            </w:r>
          </w:p>
        </w:tc>
      </w:tr>
      <w:tr w:rsidR="00935305" w:rsidRPr="00D11CC8" w14:paraId="4942D6BE" w14:textId="77777777" w:rsidTr="00904B9B">
        <w:trPr>
          <w:trHeight w:val="300"/>
          <w:jc w:val="center"/>
        </w:trPr>
        <w:tc>
          <w:tcPr>
            <w:tcW w:w="3770" w:type="dxa"/>
            <w:tcBorders>
              <w:top w:val="nil"/>
              <w:left w:val="nil"/>
              <w:bottom w:val="nil"/>
              <w:right w:val="single" w:sz="4" w:space="0" w:color="auto"/>
            </w:tcBorders>
          </w:tcPr>
          <w:p w14:paraId="4A6E7D50" w14:textId="77777777" w:rsidR="00935305" w:rsidRPr="00D11CC8" w:rsidRDefault="00935305" w:rsidP="00EE2EEB">
            <w:pPr>
              <w:suppressAutoHyphens/>
              <w:autoSpaceDE w:val="0"/>
              <w:autoSpaceDN w:val="0"/>
              <w:adjustRightInd w:val="0"/>
              <w:spacing w:after="0"/>
              <w:rPr>
                <w:rFonts w:ascii="Times New Roman" w:hAnsi="Times New Roman" w:cs="Times New Roman"/>
                <w:sz w:val="24"/>
                <w:szCs w:val="24"/>
              </w:rPr>
            </w:pPr>
            <w:r w:rsidRPr="00D11CC8">
              <w:rPr>
                <w:rFonts w:ascii="Times New Roman" w:hAnsi="Times New Roman" w:cs="Times New Roman"/>
                <w:sz w:val="24"/>
                <w:szCs w:val="24"/>
              </w:rPr>
              <w:t>2nd dorsal-fin spine length</w:t>
            </w:r>
          </w:p>
        </w:tc>
        <w:tc>
          <w:tcPr>
            <w:tcW w:w="1761" w:type="dxa"/>
            <w:tcBorders>
              <w:top w:val="nil"/>
              <w:left w:val="single" w:sz="4" w:space="0" w:color="auto"/>
              <w:bottom w:val="nil"/>
              <w:right w:val="single" w:sz="4" w:space="0" w:color="auto"/>
            </w:tcBorders>
          </w:tcPr>
          <w:p w14:paraId="0BCA3B56"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15.66–17.65</w:t>
            </w:r>
          </w:p>
        </w:tc>
        <w:tc>
          <w:tcPr>
            <w:tcW w:w="1369" w:type="dxa"/>
            <w:tcBorders>
              <w:top w:val="nil"/>
              <w:left w:val="single" w:sz="4" w:space="0" w:color="auto"/>
              <w:bottom w:val="nil"/>
              <w:right w:val="single" w:sz="4" w:space="0" w:color="auto"/>
            </w:tcBorders>
          </w:tcPr>
          <w:p w14:paraId="6852FA7A"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20.97</w:t>
            </w:r>
          </w:p>
        </w:tc>
        <w:tc>
          <w:tcPr>
            <w:tcW w:w="1761" w:type="dxa"/>
            <w:tcBorders>
              <w:top w:val="nil"/>
              <w:left w:val="single" w:sz="4" w:space="0" w:color="auto"/>
              <w:bottom w:val="nil"/>
              <w:right w:val="nil"/>
            </w:tcBorders>
          </w:tcPr>
          <w:p w14:paraId="526008EA"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21.88</w:t>
            </w:r>
          </w:p>
        </w:tc>
      </w:tr>
      <w:tr w:rsidR="00935305" w:rsidRPr="00D11CC8" w14:paraId="60541B08" w14:textId="77777777" w:rsidTr="00904B9B">
        <w:trPr>
          <w:trHeight w:val="300"/>
          <w:jc w:val="center"/>
        </w:trPr>
        <w:tc>
          <w:tcPr>
            <w:tcW w:w="3770" w:type="dxa"/>
            <w:tcBorders>
              <w:top w:val="nil"/>
              <w:left w:val="nil"/>
              <w:bottom w:val="nil"/>
              <w:right w:val="single" w:sz="4" w:space="0" w:color="auto"/>
            </w:tcBorders>
          </w:tcPr>
          <w:p w14:paraId="243519C8" w14:textId="77777777" w:rsidR="00935305" w:rsidRPr="00D11CC8" w:rsidRDefault="00935305" w:rsidP="00EE2EEB">
            <w:pPr>
              <w:suppressAutoHyphens/>
              <w:autoSpaceDE w:val="0"/>
              <w:autoSpaceDN w:val="0"/>
              <w:adjustRightInd w:val="0"/>
              <w:spacing w:after="0"/>
              <w:rPr>
                <w:rFonts w:ascii="Times New Roman" w:hAnsi="Times New Roman" w:cs="Times New Roman"/>
                <w:sz w:val="24"/>
                <w:szCs w:val="24"/>
                <w:lang w:val="it-IT"/>
              </w:rPr>
            </w:pPr>
            <w:r w:rsidRPr="00D11CC8">
              <w:rPr>
                <w:rFonts w:ascii="Times New Roman" w:hAnsi="Times New Roman" w:cs="Times New Roman"/>
                <w:sz w:val="24"/>
                <w:szCs w:val="24"/>
                <w:lang w:val="it-IT"/>
              </w:rPr>
              <w:t xml:space="preserve">3rd </w:t>
            </w:r>
            <w:proofErr w:type="spellStart"/>
            <w:r w:rsidRPr="00D11CC8">
              <w:rPr>
                <w:rFonts w:ascii="Times New Roman" w:hAnsi="Times New Roman" w:cs="Times New Roman"/>
                <w:sz w:val="24"/>
                <w:szCs w:val="24"/>
                <w:lang w:val="it-IT"/>
              </w:rPr>
              <w:t>dorsal</w:t>
            </w:r>
            <w:proofErr w:type="spellEnd"/>
            <w:r w:rsidRPr="00D11CC8">
              <w:rPr>
                <w:rFonts w:ascii="Times New Roman" w:hAnsi="Times New Roman" w:cs="Times New Roman"/>
                <w:sz w:val="24"/>
                <w:szCs w:val="24"/>
                <w:lang w:val="it-IT"/>
              </w:rPr>
              <w:t xml:space="preserve">-fin spine </w:t>
            </w:r>
            <w:proofErr w:type="spellStart"/>
            <w:r w:rsidRPr="00D11CC8">
              <w:rPr>
                <w:rFonts w:ascii="Times New Roman" w:hAnsi="Times New Roman" w:cs="Times New Roman"/>
                <w:sz w:val="24"/>
                <w:szCs w:val="24"/>
                <w:lang w:val="it-IT"/>
              </w:rPr>
              <w:t>length</w:t>
            </w:r>
            <w:proofErr w:type="spellEnd"/>
          </w:p>
        </w:tc>
        <w:tc>
          <w:tcPr>
            <w:tcW w:w="1761" w:type="dxa"/>
            <w:tcBorders>
              <w:top w:val="nil"/>
              <w:left w:val="single" w:sz="4" w:space="0" w:color="auto"/>
              <w:bottom w:val="nil"/>
              <w:right w:val="single" w:sz="4" w:space="0" w:color="auto"/>
            </w:tcBorders>
          </w:tcPr>
          <w:p w14:paraId="242AD092"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14.12–14.46</w:t>
            </w:r>
          </w:p>
        </w:tc>
        <w:tc>
          <w:tcPr>
            <w:tcW w:w="1369" w:type="dxa"/>
            <w:tcBorders>
              <w:top w:val="nil"/>
              <w:left w:val="single" w:sz="4" w:space="0" w:color="auto"/>
              <w:bottom w:val="nil"/>
              <w:right w:val="single" w:sz="4" w:space="0" w:color="auto"/>
            </w:tcBorders>
          </w:tcPr>
          <w:p w14:paraId="19902C63"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17.74</w:t>
            </w:r>
          </w:p>
        </w:tc>
        <w:tc>
          <w:tcPr>
            <w:tcW w:w="1761" w:type="dxa"/>
            <w:tcBorders>
              <w:top w:val="nil"/>
              <w:left w:val="single" w:sz="4" w:space="0" w:color="auto"/>
              <w:bottom w:val="nil"/>
              <w:right w:val="nil"/>
            </w:tcBorders>
          </w:tcPr>
          <w:p w14:paraId="4B03800C"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18.75</w:t>
            </w:r>
          </w:p>
        </w:tc>
      </w:tr>
      <w:tr w:rsidR="00935305" w:rsidRPr="00D11CC8" w14:paraId="1D75D52A" w14:textId="77777777" w:rsidTr="00904B9B">
        <w:trPr>
          <w:trHeight w:val="300"/>
          <w:jc w:val="center"/>
        </w:trPr>
        <w:tc>
          <w:tcPr>
            <w:tcW w:w="3770" w:type="dxa"/>
            <w:tcBorders>
              <w:top w:val="nil"/>
              <w:left w:val="nil"/>
              <w:bottom w:val="nil"/>
              <w:right w:val="single" w:sz="4" w:space="0" w:color="auto"/>
            </w:tcBorders>
          </w:tcPr>
          <w:p w14:paraId="159DF779" w14:textId="77777777" w:rsidR="00935305" w:rsidRPr="00D11CC8" w:rsidRDefault="00935305" w:rsidP="00EE2EEB">
            <w:pPr>
              <w:suppressAutoHyphens/>
              <w:autoSpaceDE w:val="0"/>
              <w:autoSpaceDN w:val="0"/>
              <w:adjustRightInd w:val="0"/>
              <w:spacing w:after="0"/>
              <w:rPr>
                <w:rFonts w:ascii="Times New Roman" w:hAnsi="Times New Roman" w:cs="Times New Roman"/>
                <w:sz w:val="24"/>
                <w:szCs w:val="24"/>
              </w:rPr>
            </w:pPr>
            <w:r w:rsidRPr="00D11CC8">
              <w:rPr>
                <w:rFonts w:ascii="Times New Roman" w:hAnsi="Times New Roman" w:cs="Times New Roman"/>
                <w:sz w:val="24"/>
                <w:szCs w:val="24"/>
              </w:rPr>
              <w:t xml:space="preserve">4th dorsal-fin spine length </w:t>
            </w:r>
          </w:p>
        </w:tc>
        <w:tc>
          <w:tcPr>
            <w:tcW w:w="1761" w:type="dxa"/>
            <w:tcBorders>
              <w:top w:val="nil"/>
              <w:left w:val="single" w:sz="4" w:space="0" w:color="auto"/>
              <w:bottom w:val="nil"/>
              <w:right w:val="single" w:sz="4" w:space="0" w:color="auto"/>
            </w:tcBorders>
          </w:tcPr>
          <w:p w14:paraId="682B9035"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12.05–12.94</w:t>
            </w:r>
          </w:p>
        </w:tc>
        <w:tc>
          <w:tcPr>
            <w:tcW w:w="1369" w:type="dxa"/>
            <w:tcBorders>
              <w:top w:val="nil"/>
              <w:left w:val="single" w:sz="4" w:space="0" w:color="auto"/>
              <w:bottom w:val="nil"/>
              <w:right w:val="single" w:sz="4" w:space="0" w:color="auto"/>
            </w:tcBorders>
          </w:tcPr>
          <w:p w14:paraId="6A482462"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14.52</w:t>
            </w:r>
          </w:p>
        </w:tc>
        <w:tc>
          <w:tcPr>
            <w:tcW w:w="1761" w:type="dxa"/>
            <w:tcBorders>
              <w:top w:val="nil"/>
              <w:left w:val="single" w:sz="4" w:space="0" w:color="auto"/>
              <w:bottom w:val="nil"/>
              <w:right w:val="nil"/>
            </w:tcBorders>
          </w:tcPr>
          <w:p w14:paraId="6CA8A95A"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w:t>
            </w:r>
          </w:p>
        </w:tc>
      </w:tr>
      <w:tr w:rsidR="00935305" w:rsidRPr="00D11CC8" w14:paraId="186F6836" w14:textId="77777777" w:rsidTr="00904B9B">
        <w:trPr>
          <w:trHeight w:val="300"/>
          <w:jc w:val="center"/>
        </w:trPr>
        <w:tc>
          <w:tcPr>
            <w:tcW w:w="3770" w:type="dxa"/>
            <w:tcBorders>
              <w:top w:val="nil"/>
              <w:left w:val="nil"/>
              <w:bottom w:val="nil"/>
              <w:right w:val="single" w:sz="4" w:space="0" w:color="auto"/>
            </w:tcBorders>
          </w:tcPr>
          <w:p w14:paraId="4C7F5C49" w14:textId="77777777" w:rsidR="00935305" w:rsidRPr="00D11CC8" w:rsidRDefault="00935305" w:rsidP="00EE2EEB">
            <w:pPr>
              <w:suppressAutoHyphens/>
              <w:autoSpaceDE w:val="0"/>
              <w:autoSpaceDN w:val="0"/>
              <w:adjustRightInd w:val="0"/>
              <w:spacing w:after="0"/>
              <w:rPr>
                <w:rFonts w:ascii="Times New Roman" w:hAnsi="Times New Roman" w:cs="Times New Roman"/>
                <w:sz w:val="24"/>
                <w:szCs w:val="24"/>
              </w:rPr>
            </w:pPr>
            <w:r w:rsidRPr="00D11CC8">
              <w:rPr>
                <w:rFonts w:ascii="Times New Roman" w:hAnsi="Times New Roman" w:cs="Times New Roman"/>
                <w:sz w:val="24"/>
                <w:szCs w:val="24"/>
              </w:rPr>
              <w:t>5th dorsal-fin spine length</w:t>
            </w:r>
          </w:p>
        </w:tc>
        <w:tc>
          <w:tcPr>
            <w:tcW w:w="1761" w:type="dxa"/>
            <w:tcBorders>
              <w:top w:val="nil"/>
              <w:left w:val="single" w:sz="4" w:space="0" w:color="auto"/>
              <w:bottom w:val="nil"/>
              <w:right w:val="single" w:sz="4" w:space="0" w:color="auto"/>
            </w:tcBorders>
          </w:tcPr>
          <w:p w14:paraId="4D0446EB"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9.64–10.00</w:t>
            </w:r>
          </w:p>
        </w:tc>
        <w:tc>
          <w:tcPr>
            <w:tcW w:w="1369" w:type="dxa"/>
            <w:tcBorders>
              <w:top w:val="nil"/>
              <w:left w:val="single" w:sz="4" w:space="0" w:color="auto"/>
              <w:bottom w:val="nil"/>
              <w:right w:val="single" w:sz="4" w:space="0" w:color="auto"/>
            </w:tcBorders>
          </w:tcPr>
          <w:p w14:paraId="38217C83"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10.97</w:t>
            </w:r>
          </w:p>
        </w:tc>
        <w:tc>
          <w:tcPr>
            <w:tcW w:w="1761" w:type="dxa"/>
            <w:tcBorders>
              <w:top w:val="nil"/>
              <w:left w:val="single" w:sz="4" w:space="0" w:color="auto"/>
              <w:bottom w:val="nil"/>
              <w:right w:val="nil"/>
            </w:tcBorders>
          </w:tcPr>
          <w:p w14:paraId="77B290F1"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w:t>
            </w:r>
          </w:p>
        </w:tc>
      </w:tr>
      <w:tr w:rsidR="00935305" w:rsidRPr="00D11CC8" w14:paraId="045DCCFA" w14:textId="77777777" w:rsidTr="00904B9B">
        <w:trPr>
          <w:trHeight w:val="300"/>
          <w:jc w:val="center"/>
        </w:trPr>
        <w:tc>
          <w:tcPr>
            <w:tcW w:w="3770" w:type="dxa"/>
            <w:tcBorders>
              <w:top w:val="nil"/>
              <w:left w:val="nil"/>
              <w:bottom w:val="nil"/>
              <w:right w:val="single" w:sz="4" w:space="0" w:color="auto"/>
            </w:tcBorders>
          </w:tcPr>
          <w:p w14:paraId="04FDA06F" w14:textId="77777777" w:rsidR="00935305" w:rsidRPr="00D11CC8" w:rsidRDefault="00935305" w:rsidP="00EE2EEB">
            <w:pPr>
              <w:suppressAutoHyphens/>
              <w:autoSpaceDE w:val="0"/>
              <w:autoSpaceDN w:val="0"/>
              <w:adjustRightInd w:val="0"/>
              <w:spacing w:after="0"/>
              <w:rPr>
                <w:rFonts w:ascii="Times New Roman" w:hAnsi="Times New Roman" w:cs="Times New Roman"/>
                <w:sz w:val="24"/>
                <w:szCs w:val="24"/>
              </w:rPr>
            </w:pPr>
            <w:r w:rsidRPr="00D11CC8">
              <w:rPr>
                <w:rFonts w:ascii="Times New Roman" w:hAnsi="Times New Roman" w:cs="Times New Roman"/>
                <w:sz w:val="24"/>
                <w:szCs w:val="24"/>
              </w:rPr>
              <w:t xml:space="preserve">6th dorsal-fin spine length </w:t>
            </w:r>
          </w:p>
        </w:tc>
        <w:tc>
          <w:tcPr>
            <w:tcW w:w="1761" w:type="dxa"/>
            <w:tcBorders>
              <w:top w:val="nil"/>
              <w:left w:val="single" w:sz="4" w:space="0" w:color="auto"/>
              <w:bottom w:val="nil"/>
              <w:right w:val="single" w:sz="4" w:space="0" w:color="auto"/>
            </w:tcBorders>
          </w:tcPr>
          <w:p w14:paraId="11007A60"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5.88–6.02</w:t>
            </w:r>
          </w:p>
        </w:tc>
        <w:tc>
          <w:tcPr>
            <w:tcW w:w="1369" w:type="dxa"/>
            <w:tcBorders>
              <w:top w:val="nil"/>
              <w:left w:val="single" w:sz="4" w:space="0" w:color="auto"/>
              <w:bottom w:val="nil"/>
              <w:right w:val="single" w:sz="4" w:space="0" w:color="auto"/>
            </w:tcBorders>
          </w:tcPr>
          <w:p w14:paraId="5A636341"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64.52</w:t>
            </w:r>
          </w:p>
        </w:tc>
        <w:tc>
          <w:tcPr>
            <w:tcW w:w="1761" w:type="dxa"/>
            <w:tcBorders>
              <w:top w:val="nil"/>
              <w:left w:val="single" w:sz="4" w:space="0" w:color="auto"/>
              <w:bottom w:val="nil"/>
              <w:right w:val="nil"/>
            </w:tcBorders>
          </w:tcPr>
          <w:p w14:paraId="31E39F2A"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w:t>
            </w:r>
          </w:p>
        </w:tc>
      </w:tr>
      <w:tr w:rsidR="00935305" w:rsidRPr="00D11CC8" w14:paraId="18219405" w14:textId="77777777" w:rsidTr="00904B9B">
        <w:trPr>
          <w:trHeight w:val="300"/>
          <w:jc w:val="center"/>
        </w:trPr>
        <w:tc>
          <w:tcPr>
            <w:tcW w:w="3770" w:type="dxa"/>
            <w:tcBorders>
              <w:top w:val="nil"/>
              <w:left w:val="nil"/>
              <w:bottom w:val="nil"/>
              <w:right w:val="single" w:sz="4" w:space="0" w:color="auto"/>
            </w:tcBorders>
          </w:tcPr>
          <w:p w14:paraId="1D8D4792" w14:textId="5D919E8E" w:rsidR="00935305" w:rsidRPr="00D11CC8" w:rsidRDefault="00935305" w:rsidP="00EE2EEB">
            <w:pPr>
              <w:suppressAutoHyphens/>
              <w:autoSpaceDE w:val="0"/>
              <w:autoSpaceDN w:val="0"/>
              <w:adjustRightInd w:val="0"/>
              <w:spacing w:after="0"/>
              <w:rPr>
                <w:rFonts w:ascii="Times New Roman" w:hAnsi="Times New Roman" w:cs="Times New Roman"/>
                <w:sz w:val="24"/>
                <w:szCs w:val="24"/>
              </w:rPr>
            </w:pPr>
            <w:r w:rsidRPr="00D11CC8">
              <w:rPr>
                <w:rFonts w:ascii="Times New Roman" w:hAnsi="Times New Roman" w:cs="Times New Roman"/>
                <w:sz w:val="24"/>
                <w:szCs w:val="24"/>
              </w:rPr>
              <w:t>1st spine of 2</w:t>
            </w:r>
            <w:proofErr w:type="gramStart"/>
            <w:r w:rsidRPr="00D11CC8">
              <w:rPr>
                <w:rFonts w:ascii="Times New Roman" w:hAnsi="Times New Roman" w:cs="Times New Roman"/>
                <w:sz w:val="24"/>
                <w:szCs w:val="24"/>
              </w:rPr>
              <w:t>nd  dorsal</w:t>
            </w:r>
            <w:proofErr w:type="gramEnd"/>
            <w:r w:rsidRPr="00D11CC8">
              <w:rPr>
                <w:rFonts w:ascii="Times New Roman" w:hAnsi="Times New Roman" w:cs="Times New Roman"/>
                <w:sz w:val="24"/>
                <w:szCs w:val="24"/>
              </w:rPr>
              <w:t>-fin length</w:t>
            </w:r>
          </w:p>
        </w:tc>
        <w:tc>
          <w:tcPr>
            <w:tcW w:w="1761" w:type="dxa"/>
            <w:tcBorders>
              <w:top w:val="nil"/>
              <w:left w:val="single" w:sz="4" w:space="0" w:color="auto"/>
              <w:bottom w:val="nil"/>
              <w:right w:val="single" w:sz="4" w:space="0" w:color="auto"/>
            </w:tcBorders>
          </w:tcPr>
          <w:p w14:paraId="4FFF8115"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14.46–16.35</w:t>
            </w:r>
          </w:p>
        </w:tc>
        <w:tc>
          <w:tcPr>
            <w:tcW w:w="1369" w:type="dxa"/>
            <w:tcBorders>
              <w:top w:val="nil"/>
              <w:left w:val="single" w:sz="4" w:space="0" w:color="auto"/>
              <w:bottom w:val="nil"/>
              <w:right w:val="single" w:sz="4" w:space="0" w:color="auto"/>
            </w:tcBorders>
          </w:tcPr>
          <w:p w14:paraId="1807E2B1"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14.52</w:t>
            </w:r>
          </w:p>
        </w:tc>
        <w:tc>
          <w:tcPr>
            <w:tcW w:w="1761" w:type="dxa"/>
            <w:tcBorders>
              <w:top w:val="nil"/>
              <w:left w:val="single" w:sz="4" w:space="0" w:color="auto"/>
              <w:bottom w:val="nil"/>
              <w:right w:val="nil"/>
            </w:tcBorders>
          </w:tcPr>
          <w:p w14:paraId="01904E89"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w:t>
            </w:r>
          </w:p>
        </w:tc>
      </w:tr>
      <w:tr w:rsidR="00935305" w:rsidRPr="00D11CC8" w14:paraId="0CD23E0D" w14:textId="77777777" w:rsidTr="00904B9B">
        <w:trPr>
          <w:trHeight w:val="300"/>
          <w:jc w:val="center"/>
        </w:trPr>
        <w:tc>
          <w:tcPr>
            <w:tcW w:w="3770" w:type="dxa"/>
            <w:tcBorders>
              <w:top w:val="nil"/>
              <w:left w:val="nil"/>
              <w:bottom w:val="nil"/>
              <w:right w:val="single" w:sz="4" w:space="0" w:color="auto"/>
            </w:tcBorders>
          </w:tcPr>
          <w:p w14:paraId="5B384AC6" w14:textId="367C8C5F" w:rsidR="00935305" w:rsidRPr="00D11CC8" w:rsidRDefault="00935305" w:rsidP="00EE2EEB">
            <w:pPr>
              <w:suppressAutoHyphens/>
              <w:autoSpaceDE w:val="0"/>
              <w:autoSpaceDN w:val="0"/>
              <w:adjustRightInd w:val="0"/>
              <w:spacing w:after="0"/>
              <w:rPr>
                <w:rFonts w:ascii="Times New Roman" w:hAnsi="Times New Roman" w:cs="Times New Roman"/>
                <w:sz w:val="24"/>
                <w:szCs w:val="24"/>
              </w:rPr>
            </w:pPr>
            <w:r w:rsidRPr="00D11CC8">
              <w:rPr>
                <w:rFonts w:ascii="Times New Roman" w:hAnsi="Times New Roman" w:cs="Times New Roman"/>
                <w:sz w:val="24"/>
                <w:szCs w:val="24"/>
              </w:rPr>
              <w:t>1st ray of 2</w:t>
            </w:r>
            <w:proofErr w:type="gramStart"/>
            <w:r w:rsidRPr="00D11CC8">
              <w:rPr>
                <w:rFonts w:ascii="Times New Roman" w:hAnsi="Times New Roman" w:cs="Times New Roman"/>
                <w:sz w:val="24"/>
                <w:szCs w:val="24"/>
              </w:rPr>
              <w:t>nd  dorsal</w:t>
            </w:r>
            <w:proofErr w:type="gramEnd"/>
            <w:r w:rsidRPr="00D11CC8">
              <w:rPr>
                <w:rFonts w:ascii="Times New Roman" w:hAnsi="Times New Roman" w:cs="Times New Roman"/>
                <w:sz w:val="24"/>
                <w:szCs w:val="24"/>
              </w:rPr>
              <w:t>-fin length</w:t>
            </w:r>
          </w:p>
        </w:tc>
        <w:tc>
          <w:tcPr>
            <w:tcW w:w="1761" w:type="dxa"/>
            <w:tcBorders>
              <w:top w:val="nil"/>
              <w:left w:val="single" w:sz="4" w:space="0" w:color="auto"/>
              <w:bottom w:val="nil"/>
              <w:right w:val="single" w:sz="4" w:space="0" w:color="auto"/>
            </w:tcBorders>
          </w:tcPr>
          <w:p w14:paraId="199973CC"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24.10–24.71</w:t>
            </w:r>
          </w:p>
        </w:tc>
        <w:tc>
          <w:tcPr>
            <w:tcW w:w="1369" w:type="dxa"/>
            <w:tcBorders>
              <w:top w:val="nil"/>
              <w:left w:val="single" w:sz="4" w:space="0" w:color="auto"/>
              <w:bottom w:val="nil"/>
              <w:right w:val="single" w:sz="4" w:space="0" w:color="auto"/>
            </w:tcBorders>
          </w:tcPr>
          <w:p w14:paraId="2EFC1D72"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24.19</w:t>
            </w:r>
          </w:p>
        </w:tc>
        <w:tc>
          <w:tcPr>
            <w:tcW w:w="1761" w:type="dxa"/>
            <w:tcBorders>
              <w:top w:val="nil"/>
              <w:left w:val="single" w:sz="4" w:space="0" w:color="auto"/>
              <w:bottom w:val="nil"/>
              <w:right w:val="nil"/>
            </w:tcBorders>
          </w:tcPr>
          <w:p w14:paraId="19026B12"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w:t>
            </w:r>
          </w:p>
        </w:tc>
      </w:tr>
      <w:tr w:rsidR="00935305" w:rsidRPr="00D11CC8" w14:paraId="46467B69" w14:textId="77777777" w:rsidTr="00904B9B">
        <w:trPr>
          <w:trHeight w:val="300"/>
          <w:jc w:val="center"/>
        </w:trPr>
        <w:tc>
          <w:tcPr>
            <w:tcW w:w="3770" w:type="dxa"/>
            <w:tcBorders>
              <w:top w:val="nil"/>
              <w:left w:val="nil"/>
              <w:bottom w:val="nil"/>
              <w:right w:val="single" w:sz="4" w:space="0" w:color="auto"/>
            </w:tcBorders>
          </w:tcPr>
          <w:p w14:paraId="78A32826" w14:textId="77777777" w:rsidR="00935305" w:rsidRPr="00D11CC8" w:rsidRDefault="00935305" w:rsidP="00EE2EEB">
            <w:pPr>
              <w:suppressAutoHyphens/>
              <w:autoSpaceDE w:val="0"/>
              <w:autoSpaceDN w:val="0"/>
              <w:adjustRightInd w:val="0"/>
              <w:spacing w:after="0"/>
              <w:rPr>
                <w:rFonts w:ascii="Times New Roman" w:hAnsi="Times New Roman" w:cs="Times New Roman"/>
                <w:sz w:val="24"/>
                <w:szCs w:val="24"/>
              </w:rPr>
            </w:pPr>
            <w:r w:rsidRPr="00D11CC8">
              <w:rPr>
                <w:rFonts w:ascii="Times New Roman" w:hAnsi="Times New Roman" w:cs="Times New Roman"/>
                <w:sz w:val="24"/>
                <w:szCs w:val="24"/>
              </w:rPr>
              <w:t xml:space="preserve">1st anal fin </w:t>
            </w:r>
            <w:proofErr w:type="gramStart"/>
            <w:r w:rsidRPr="00D11CC8">
              <w:rPr>
                <w:rFonts w:ascii="Times New Roman" w:hAnsi="Times New Roman" w:cs="Times New Roman"/>
                <w:sz w:val="24"/>
                <w:szCs w:val="24"/>
              </w:rPr>
              <w:t>spine  length</w:t>
            </w:r>
            <w:proofErr w:type="gramEnd"/>
          </w:p>
        </w:tc>
        <w:tc>
          <w:tcPr>
            <w:tcW w:w="1761" w:type="dxa"/>
            <w:tcBorders>
              <w:top w:val="nil"/>
              <w:left w:val="single" w:sz="4" w:space="0" w:color="auto"/>
              <w:bottom w:val="nil"/>
              <w:right w:val="single" w:sz="4" w:space="0" w:color="auto"/>
            </w:tcBorders>
          </w:tcPr>
          <w:p w14:paraId="2648392F"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2.35–2.41</w:t>
            </w:r>
          </w:p>
        </w:tc>
        <w:tc>
          <w:tcPr>
            <w:tcW w:w="1369" w:type="dxa"/>
            <w:tcBorders>
              <w:top w:val="nil"/>
              <w:left w:val="single" w:sz="4" w:space="0" w:color="auto"/>
              <w:bottom w:val="nil"/>
              <w:right w:val="single" w:sz="4" w:space="0" w:color="auto"/>
            </w:tcBorders>
          </w:tcPr>
          <w:p w14:paraId="3BC691D2"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3.23</w:t>
            </w:r>
          </w:p>
        </w:tc>
        <w:tc>
          <w:tcPr>
            <w:tcW w:w="1761" w:type="dxa"/>
            <w:tcBorders>
              <w:top w:val="nil"/>
              <w:left w:val="single" w:sz="4" w:space="0" w:color="auto"/>
              <w:bottom w:val="nil"/>
              <w:right w:val="nil"/>
            </w:tcBorders>
          </w:tcPr>
          <w:p w14:paraId="4BD505A5"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w:t>
            </w:r>
          </w:p>
        </w:tc>
      </w:tr>
      <w:tr w:rsidR="00935305" w:rsidRPr="00D11CC8" w14:paraId="4F1D0FE8" w14:textId="77777777" w:rsidTr="00904B9B">
        <w:trPr>
          <w:trHeight w:val="300"/>
          <w:jc w:val="center"/>
        </w:trPr>
        <w:tc>
          <w:tcPr>
            <w:tcW w:w="3770" w:type="dxa"/>
            <w:tcBorders>
              <w:top w:val="nil"/>
              <w:left w:val="nil"/>
              <w:bottom w:val="nil"/>
              <w:right w:val="single" w:sz="4" w:space="0" w:color="auto"/>
            </w:tcBorders>
          </w:tcPr>
          <w:p w14:paraId="18F93746" w14:textId="77777777" w:rsidR="00935305" w:rsidRPr="00D11CC8" w:rsidRDefault="00935305" w:rsidP="00EE2EEB">
            <w:pPr>
              <w:suppressAutoHyphens/>
              <w:autoSpaceDE w:val="0"/>
              <w:autoSpaceDN w:val="0"/>
              <w:adjustRightInd w:val="0"/>
              <w:spacing w:after="0"/>
              <w:rPr>
                <w:rFonts w:ascii="Times New Roman" w:hAnsi="Times New Roman" w:cs="Times New Roman"/>
                <w:sz w:val="24"/>
                <w:szCs w:val="24"/>
                <w:lang w:val="nb-NO"/>
              </w:rPr>
            </w:pPr>
            <w:r w:rsidRPr="00D11CC8">
              <w:rPr>
                <w:rFonts w:ascii="Times New Roman" w:hAnsi="Times New Roman" w:cs="Times New Roman"/>
                <w:sz w:val="24"/>
                <w:szCs w:val="24"/>
                <w:lang w:val="nb-NO"/>
              </w:rPr>
              <w:t xml:space="preserve">2nd anal fin </w:t>
            </w:r>
            <w:proofErr w:type="spellStart"/>
            <w:proofErr w:type="gramStart"/>
            <w:r w:rsidRPr="00D11CC8">
              <w:rPr>
                <w:rFonts w:ascii="Times New Roman" w:hAnsi="Times New Roman" w:cs="Times New Roman"/>
                <w:sz w:val="24"/>
                <w:szCs w:val="24"/>
                <w:lang w:val="nb-NO"/>
              </w:rPr>
              <w:t>spine</w:t>
            </w:r>
            <w:proofErr w:type="spellEnd"/>
            <w:r w:rsidRPr="00D11CC8">
              <w:rPr>
                <w:rFonts w:ascii="Times New Roman" w:hAnsi="Times New Roman" w:cs="Times New Roman"/>
                <w:sz w:val="24"/>
                <w:szCs w:val="24"/>
                <w:lang w:val="nb-NO"/>
              </w:rPr>
              <w:t xml:space="preserve">  </w:t>
            </w:r>
            <w:proofErr w:type="spellStart"/>
            <w:r w:rsidRPr="00D11CC8">
              <w:rPr>
                <w:rFonts w:ascii="Times New Roman" w:hAnsi="Times New Roman" w:cs="Times New Roman"/>
                <w:sz w:val="24"/>
                <w:szCs w:val="24"/>
                <w:lang w:val="nb-NO"/>
              </w:rPr>
              <w:t>length</w:t>
            </w:r>
            <w:proofErr w:type="spellEnd"/>
            <w:proofErr w:type="gramEnd"/>
          </w:p>
        </w:tc>
        <w:tc>
          <w:tcPr>
            <w:tcW w:w="1761" w:type="dxa"/>
            <w:tcBorders>
              <w:top w:val="nil"/>
              <w:left w:val="single" w:sz="4" w:space="0" w:color="auto"/>
              <w:bottom w:val="nil"/>
              <w:right w:val="single" w:sz="4" w:space="0" w:color="auto"/>
            </w:tcBorders>
          </w:tcPr>
          <w:p w14:paraId="2BCA40E3"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12.05–13.35</w:t>
            </w:r>
          </w:p>
        </w:tc>
        <w:tc>
          <w:tcPr>
            <w:tcW w:w="1369" w:type="dxa"/>
            <w:tcBorders>
              <w:top w:val="nil"/>
              <w:left w:val="single" w:sz="4" w:space="0" w:color="auto"/>
              <w:bottom w:val="nil"/>
              <w:right w:val="single" w:sz="4" w:space="0" w:color="auto"/>
            </w:tcBorders>
          </w:tcPr>
          <w:p w14:paraId="092810BF"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12.90</w:t>
            </w:r>
          </w:p>
        </w:tc>
        <w:tc>
          <w:tcPr>
            <w:tcW w:w="1761" w:type="dxa"/>
            <w:tcBorders>
              <w:top w:val="nil"/>
              <w:left w:val="single" w:sz="4" w:space="0" w:color="auto"/>
              <w:bottom w:val="nil"/>
              <w:right w:val="nil"/>
            </w:tcBorders>
          </w:tcPr>
          <w:p w14:paraId="61171F6A"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w:t>
            </w:r>
          </w:p>
        </w:tc>
      </w:tr>
      <w:tr w:rsidR="00935305" w:rsidRPr="00D11CC8" w14:paraId="0E7F78BA" w14:textId="77777777" w:rsidTr="00904B9B">
        <w:trPr>
          <w:trHeight w:val="300"/>
          <w:jc w:val="center"/>
        </w:trPr>
        <w:tc>
          <w:tcPr>
            <w:tcW w:w="3770" w:type="dxa"/>
            <w:tcBorders>
              <w:top w:val="nil"/>
              <w:left w:val="nil"/>
              <w:bottom w:val="single" w:sz="4" w:space="0" w:color="auto"/>
              <w:right w:val="single" w:sz="4" w:space="0" w:color="auto"/>
            </w:tcBorders>
          </w:tcPr>
          <w:p w14:paraId="28F80E6D" w14:textId="77777777" w:rsidR="00935305" w:rsidRPr="00D11CC8" w:rsidRDefault="00935305" w:rsidP="00EE2EEB">
            <w:pPr>
              <w:suppressAutoHyphens/>
              <w:autoSpaceDE w:val="0"/>
              <w:autoSpaceDN w:val="0"/>
              <w:adjustRightInd w:val="0"/>
              <w:spacing w:after="0"/>
              <w:rPr>
                <w:rFonts w:ascii="Times New Roman" w:hAnsi="Times New Roman" w:cs="Times New Roman"/>
                <w:sz w:val="24"/>
                <w:szCs w:val="24"/>
              </w:rPr>
            </w:pPr>
            <w:r w:rsidRPr="00D11CC8">
              <w:rPr>
                <w:rFonts w:ascii="Times New Roman" w:hAnsi="Times New Roman" w:cs="Times New Roman"/>
                <w:sz w:val="24"/>
                <w:szCs w:val="24"/>
              </w:rPr>
              <w:t>Longest anal ray length</w:t>
            </w:r>
          </w:p>
        </w:tc>
        <w:tc>
          <w:tcPr>
            <w:tcW w:w="1761" w:type="dxa"/>
            <w:tcBorders>
              <w:top w:val="nil"/>
              <w:left w:val="single" w:sz="4" w:space="0" w:color="auto"/>
              <w:bottom w:val="single" w:sz="4" w:space="0" w:color="auto"/>
              <w:right w:val="single" w:sz="4" w:space="0" w:color="auto"/>
            </w:tcBorders>
          </w:tcPr>
          <w:p w14:paraId="4F4E2897"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19.28–20.00</w:t>
            </w:r>
          </w:p>
        </w:tc>
        <w:tc>
          <w:tcPr>
            <w:tcW w:w="1369" w:type="dxa"/>
            <w:tcBorders>
              <w:top w:val="nil"/>
              <w:left w:val="single" w:sz="4" w:space="0" w:color="auto"/>
              <w:bottom w:val="single" w:sz="4" w:space="0" w:color="auto"/>
              <w:right w:val="single" w:sz="4" w:space="0" w:color="auto"/>
            </w:tcBorders>
          </w:tcPr>
          <w:p w14:paraId="0477FD27"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19.35</w:t>
            </w:r>
          </w:p>
        </w:tc>
        <w:tc>
          <w:tcPr>
            <w:tcW w:w="1761" w:type="dxa"/>
            <w:tcBorders>
              <w:top w:val="nil"/>
              <w:left w:val="single" w:sz="4" w:space="0" w:color="auto"/>
              <w:bottom w:val="single" w:sz="4" w:space="0" w:color="auto"/>
              <w:right w:val="nil"/>
            </w:tcBorders>
          </w:tcPr>
          <w:p w14:paraId="0A3781E9"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w:t>
            </w:r>
          </w:p>
        </w:tc>
      </w:tr>
      <w:tr w:rsidR="00935305" w:rsidRPr="00D11CC8" w14:paraId="0425DEB7" w14:textId="77777777" w:rsidTr="00904B9B">
        <w:trPr>
          <w:trHeight w:val="288"/>
          <w:jc w:val="center"/>
        </w:trPr>
        <w:tc>
          <w:tcPr>
            <w:tcW w:w="8661" w:type="dxa"/>
            <w:gridSpan w:val="4"/>
            <w:tcBorders>
              <w:left w:val="nil"/>
              <w:bottom w:val="single" w:sz="4" w:space="0" w:color="auto"/>
              <w:right w:val="nil"/>
            </w:tcBorders>
          </w:tcPr>
          <w:p w14:paraId="4B472A12"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bCs/>
                <w:sz w:val="24"/>
                <w:szCs w:val="24"/>
              </w:rPr>
            </w:pPr>
            <w:r w:rsidRPr="00D11CC8">
              <w:rPr>
                <w:rFonts w:ascii="Times New Roman" w:hAnsi="Times New Roman" w:cs="Times New Roman"/>
                <w:bCs/>
                <w:sz w:val="24"/>
                <w:szCs w:val="24"/>
              </w:rPr>
              <w:lastRenderedPageBreak/>
              <w:t>Proportion of head length</w:t>
            </w:r>
          </w:p>
        </w:tc>
      </w:tr>
      <w:tr w:rsidR="00935305" w:rsidRPr="00D11CC8" w14:paraId="05EE3A6A" w14:textId="77777777" w:rsidTr="00904B9B">
        <w:trPr>
          <w:trHeight w:val="300"/>
          <w:jc w:val="center"/>
        </w:trPr>
        <w:tc>
          <w:tcPr>
            <w:tcW w:w="3770" w:type="dxa"/>
            <w:tcBorders>
              <w:top w:val="single" w:sz="4" w:space="0" w:color="auto"/>
              <w:left w:val="nil"/>
              <w:bottom w:val="nil"/>
              <w:right w:val="single" w:sz="4" w:space="0" w:color="auto"/>
            </w:tcBorders>
          </w:tcPr>
          <w:p w14:paraId="3BDDD4B8" w14:textId="77777777" w:rsidR="00935305" w:rsidRPr="00D11CC8" w:rsidRDefault="00935305" w:rsidP="00EE2EEB">
            <w:pPr>
              <w:suppressAutoHyphens/>
              <w:autoSpaceDE w:val="0"/>
              <w:autoSpaceDN w:val="0"/>
              <w:adjustRightInd w:val="0"/>
              <w:spacing w:after="0"/>
              <w:rPr>
                <w:rFonts w:ascii="Times New Roman" w:hAnsi="Times New Roman" w:cs="Times New Roman"/>
                <w:sz w:val="24"/>
                <w:szCs w:val="24"/>
              </w:rPr>
            </w:pPr>
            <w:r w:rsidRPr="00D11CC8">
              <w:rPr>
                <w:rFonts w:ascii="Times New Roman" w:hAnsi="Times New Roman" w:cs="Times New Roman"/>
                <w:sz w:val="24"/>
                <w:szCs w:val="24"/>
              </w:rPr>
              <w:t>Inter orbital width</w:t>
            </w:r>
          </w:p>
        </w:tc>
        <w:tc>
          <w:tcPr>
            <w:tcW w:w="1761" w:type="dxa"/>
            <w:tcBorders>
              <w:top w:val="single" w:sz="4" w:space="0" w:color="auto"/>
              <w:left w:val="single" w:sz="4" w:space="0" w:color="auto"/>
              <w:bottom w:val="nil"/>
              <w:right w:val="single" w:sz="4" w:space="0" w:color="auto"/>
            </w:tcBorders>
          </w:tcPr>
          <w:p w14:paraId="48366033"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17.14–21.88</w:t>
            </w:r>
          </w:p>
        </w:tc>
        <w:tc>
          <w:tcPr>
            <w:tcW w:w="1369" w:type="dxa"/>
            <w:tcBorders>
              <w:top w:val="single" w:sz="4" w:space="0" w:color="auto"/>
              <w:left w:val="single" w:sz="4" w:space="0" w:color="auto"/>
              <w:bottom w:val="nil"/>
              <w:right w:val="single" w:sz="4" w:space="0" w:color="auto"/>
            </w:tcBorders>
          </w:tcPr>
          <w:p w14:paraId="691557B2"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21.74</w:t>
            </w:r>
          </w:p>
        </w:tc>
        <w:tc>
          <w:tcPr>
            <w:tcW w:w="1761" w:type="dxa"/>
            <w:tcBorders>
              <w:top w:val="single" w:sz="4" w:space="0" w:color="auto"/>
              <w:left w:val="single" w:sz="4" w:space="0" w:color="auto"/>
              <w:bottom w:val="nil"/>
              <w:right w:val="nil"/>
            </w:tcBorders>
          </w:tcPr>
          <w:p w14:paraId="72D23954"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20.00</w:t>
            </w:r>
          </w:p>
        </w:tc>
      </w:tr>
      <w:tr w:rsidR="00935305" w:rsidRPr="00D11CC8" w14:paraId="355CDA77" w14:textId="77777777" w:rsidTr="00904B9B">
        <w:trPr>
          <w:trHeight w:val="300"/>
          <w:jc w:val="center"/>
        </w:trPr>
        <w:tc>
          <w:tcPr>
            <w:tcW w:w="3770" w:type="dxa"/>
            <w:tcBorders>
              <w:top w:val="nil"/>
              <w:left w:val="nil"/>
              <w:bottom w:val="nil"/>
              <w:right w:val="single" w:sz="4" w:space="0" w:color="auto"/>
            </w:tcBorders>
          </w:tcPr>
          <w:p w14:paraId="1F43A164" w14:textId="77777777" w:rsidR="00935305" w:rsidRPr="00D11CC8" w:rsidRDefault="00935305" w:rsidP="00EE2EEB">
            <w:pPr>
              <w:suppressAutoHyphens/>
              <w:autoSpaceDE w:val="0"/>
              <w:autoSpaceDN w:val="0"/>
              <w:adjustRightInd w:val="0"/>
              <w:spacing w:after="0"/>
              <w:rPr>
                <w:rFonts w:ascii="Times New Roman" w:hAnsi="Times New Roman" w:cs="Times New Roman"/>
                <w:sz w:val="24"/>
                <w:szCs w:val="24"/>
              </w:rPr>
            </w:pPr>
            <w:r w:rsidRPr="00D11CC8">
              <w:rPr>
                <w:rFonts w:ascii="Times New Roman" w:hAnsi="Times New Roman" w:cs="Times New Roman"/>
                <w:sz w:val="24"/>
                <w:szCs w:val="24"/>
              </w:rPr>
              <w:t>Post orbital length</w:t>
            </w:r>
          </w:p>
        </w:tc>
        <w:tc>
          <w:tcPr>
            <w:tcW w:w="1761" w:type="dxa"/>
            <w:tcBorders>
              <w:top w:val="nil"/>
              <w:left w:val="single" w:sz="4" w:space="0" w:color="auto"/>
              <w:bottom w:val="nil"/>
              <w:right w:val="single" w:sz="4" w:space="0" w:color="auto"/>
            </w:tcBorders>
          </w:tcPr>
          <w:p w14:paraId="00934B9B"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45.71–46.88</w:t>
            </w:r>
          </w:p>
        </w:tc>
        <w:tc>
          <w:tcPr>
            <w:tcW w:w="1369" w:type="dxa"/>
            <w:tcBorders>
              <w:top w:val="nil"/>
              <w:left w:val="single" w:sz="4" w:space="0" w:color="auto"/>
              <w:bottom w:val="nil"/>
              <w:right w:val="single" w:sz="4" w:space="0" w:color="auto"/>
            </w:tcBorders>
          </w:tcPr>
          <w:p w14:paraId="2DC8175B"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10.87</w:t>
            </w:r>
          </w:p>
        </w:tc>
        <w:tc>
          <w:tcPr>
            <w:tcW w:w="1761" w:type="dxa"/>
            <w:tcBorders>
              <w:top w:val="nil"/>
              <w:left w:val="single" w:sz="4" w:space="0" w:color="auto"/>
              <w:bottom w:val="nil"/>
              <w:right w:val="nil"/>
            </w:tcBorders>
          </w:tcPr>
          <w:p w14:paraId="7034D1AD"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40.00</w:t>
            </w:r>
          </w:p>
        </w:tc>
      </w:tr>
      <w:tr w:rsidR="00935305" w:rsidRPr="00D11CC8" w14:paraId="0E6D1215" w14:textId="77777777" w:rsidTr="00904B9B">
        <w:trPr>
          <w:trHeight w:val="300"/>
          <w:jc w:val="center"/>
        </w:trPr>
        <w:tc>
          <w:tcPr>
            <w:tcW w:w="3770" w:type="dxa"/>
            <w:tcBorders>
              <w:top w:val="nil"/>
              <w:left w:val="nil"/>
              <w:bottom w:val="nil"/>
              <w:right w:val="single" w:sz="4" w:space="0" w:color="auto"/>
            </w:tcBorders>
          </w:tcPr>
          <w:p w14:paraId="4635C5CC" w14:textId="77777777" w:rsidR="00935305" w:rsidRPr="00D11CC8" w:rsidRDefault="00935305" w:rsidP="00EE2EEB">
            <w:pPr>
              <w:suppressAutoHyphens/>
              <w:autoSpaceDE w:val="0"/>
              <w:autoSpaceDN w:val="0"/>
              <w:adjustRightInd w:val="0"/>
              <w:spacing w:after="0"/>
              <w:rPr>
                <w:rFonts w:ascii="Times New Roman" w:hAnsi="Times New Roman" w:cs="Times New Roman"/>
                <w:sz w:val="24"/>
                <w:szCs w:val="24"/>
              </w:rPr>
            </w:pPr>
            <w:r w:rsidRPr="00D11CC8">
              <w:rPr>
                <w:rFonts w:ascii="Times New Roman" w:hAnsi="Times New Roman" w:cs="Times New Roman"/>
                <w:sz w:val="24"/>
                <w:szCs w:val="24"/>
              </w:rPr>
              <w:t>Eye diameter</w:t>
            </w:r>
          </w:p>
        </w:tc>
        <w:tc>
          <w:tcPr>
            <w:tcW w:w="1761" w:type="dxa"/>
            <w:tcBorders>
              <w:top w:val="nil"/>
              <w:left w:val="single" w:sz="4" w:space="0" w:color="auto"/>
              <w:bottom w:val="nil"/>
              <w:right w:val="single" w:sz="4" w:space="0" w:color="auto"/>
            </w:tcBorders>
          </w:tcPr>
          <w:p w14:paraId="17F1F04A"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34.29–34.38</w:t>
            </w:r>
          </w:p>
        </w:tc>
        <w:tc>
          <w:tcPr>
            <w:tcW w:w="1369" w:type="dxa"/>
            <w:tcBorders>
              <w:top w:val="nil"/>
              <w:left w:val="single" w:sz="4" w:space="0" w:color="auto"/>
              <w:bottom w:val="nil"/>
              <w:right w:val="single" w:sz="4" w:space="0" w:color="auto"/>
            </w:tcBorders>
          </w:tcPr>
          <w:p w14:paraId="379BFDCE"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39.13</w:t>
            </w:r>
          </w:p>
        </w:tc>
        <w:tc>
          <w:tcPr>
            <w:tcW w:w="1761" w:type="dxa"/>
            <w:tcBorders>
              <w:top w:val="nil"/>
              <w:left w:val="single" w:sz="4" w:space="0" w:color="auto"/>
              <w:bottom w:val="nil"/>
              <w:right w:val="nil"/>
            </w:tcBorders>
          </w:tcPr>
          <w:p w14:paraId="7664A724"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36.00</w:t>
            </w:r>
          </w:p>
        </w:tc>
      </w:tr>
      <w:tr w:rsidR="00935305" w:rsidRPr="00D11CC8" w14:paraId="797004C8" w14:textId="77777777" w:rsidTr="00904B9B">
        <w:trPr>
          <w:trHeight w:val="300"/>
          <w:jc w:val="center"/>
        </w:trPr>
        <w:tc>
          <w:tcPr>
            <w:tcW w:w="3770" w:type="dxa"/>
            <w:tcBorders>
              <w:top w:val="nil"/>
              <w:left w:val="nil"/>
              <w:bottom w:val="nil"/>
              <w:right w:val="single" w:sz="4" w:space="0" w:color="auto"/>
            </w:tcBorders>
          </w:tcPr>
          <w:p w14:paraId="095B68CE" w14:textId="77777777" w:rsidR="00935305" w:rsidRPr="00D11CC8" w:rsidRDefault="00935305" w:rsidP="00EE2EEB">
            <w:pPr>
              <w:suppressAutoHyphens/>
              <w:autoSpaceDE w:val="0"/>
              <w:autoSpaceDN w:val="0"/>
              <w:adjustRightInd w:val="0"/>
              <w:spacing w:after="0"/>
              <w:rPr>
                <w:rFonts w:ascii="Times New Roman" w:hAnsi="Times New Roman" w:cs="Times New Roman"/>
                <w:sz w:val="24"/>
                <w:szCs w:val="24"/>
              </w:rPr>
            </w:pPr>
            <w:r w:rsidRPr="00D11CC8">
              <w:rPr>
                <w:rFonts w:ascii="Times New Roman" w:hAnsi="Times New Roman" w:cs="Times New Roman"/>
                <w:sz w:val="24"/>
                <w:szCs w:val="24"/>
              </w:rPr>
              <w:t>Snout length</w:t>
            </w:r>
          </w:p>
        </w:tc>
        <w:tc>
          <w:tcPr>
            <w:tcW w:w="1761" w:type="dxa"/>
            <w:tcBorders>
              <w:top w:val="nil"/>
              <w:left w:val="single" w:sz="4" w:space="0" w:color="auto"/>
              <w:bottom w:val="nil"/>
              <w:right w:val="single" w:sz="4" w:space="0" w:color="auto"/>
            </w:tcBorders>
          </w:tcPr>
          <w:p w14:paraId="12D04AA8"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17.14–18.75</w:t>
            </w:r>
          </w:p>
        </w:tc>
        <w:tc>
          <w:tcPr>
            <w:tcW w:w="1369" w:type="dxa"/>
            <w:tcBorders>
              <w:top w:val="nil"/>
              <w:left w:val="single" w:sz="4" w:space="0" w:color="auto"/>
              <w:bottom w:val="nil"/>
              <w:right w:val="single" w:sz="4" w:space="0" w:color="auto"/>
            </w:tcBorders>
          </w:tcPr>
          <w:p w14:paraId="5BCCBBC3"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21.74</w:t>
            </w:r>
          </w:p>
        </w:tc>
        <w:tc>
          <w:tcPr>
            <w:tcW w:w="1761" w:type="dxa"/>
            <w:tcBorders>
              <w:top w:val="nil"/>
              <w:left w:val="single" w:sz="4" w:space="0" w:color="auto"/>
              <w:bottom w:val="nil"/>
              <w:right w:val="nil"/>
            </w:tcBorders>
          </w:tcPr>
          <w:p w14:paraId="584C1289"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16.00</w:t>
            </w:r>
          </w:p>
        </w:tc>
      </w:tr>
      <w:tr w:rsidR="00935305" w:rsidRPr="00D11CC8" w14:paraId="47D81579" w14:textId="77777777" w:rsidTr="00904B9B">
        <w:trPr>
          <w:trHeight w:val="300"/>
          <w:jc w:val="center"/>
        </w:trPr>
        <w:tc>
          <w:tcPr>
            <w:tcW w:w="3770" w:type="dxa"/>
            <w:tcBorders>
              <w:top w:val="nil"/>
              <w:left w:val="nil"/>
              <w:bottom w:val="nil"/>
              <w:right w:val="single" w:sz="4" w:space="0" w:color="auto"/>
            </w:tcBorders>
          </w:tcPr>
          <w:p w14:paraId="597465E4" w14:textId="77777777" w:rsidR="00935305" w:rsidRPr="00D11CC8" w:rsidRDefault="00935305" w:rsidP="00EE2EEB">
            <w:pPr>
              <w:suppressAutoHyphens/>
              <w:autoSpaceDE w:val="0"/>
              <w:autoSpaceDN w:val="0"/>
              <w:adjustRightInd w:val="0"/>
              <w:spacing w:after="0"/>
              <w:rPr>
                <w:rFonts w:ascii="Times New Roman" w:hAnsi="Times New Roman" w:cs="Times New Roman"/>
                <w:sz w:val="24"/>
                <w:szCs w:val="24"/>
              </w:rPr>
            </w:pPr>
            <w:r w:rsidRPr="00D11CC8">
              <w:rPr>
                <w:rFonts w:ascii="Times New Roman" w:hAnsi="Times New Roman" w:cs="Times New Roman"/>
                <w:sz w:val="24"/>
                <w:szCs w:val="24"/>
              </w:rPr>
              <w:t>Upper jaw length</w:t>
            </w:r>
          </w:p>
        </w:tc>
        <w:tc>
          <w:tcPr>
            <w:tcW w:w="1761" w:type="dxa"/>
            <w:tcBorders>
              <w:top w:val="nil"/>
              <w:left w:val="single" w:sz="4" w:space="0" w:color="auto"/>
              <w:bottom w:val="nil"/>
              <w:right w:val="single" w:sz="4" w:space="0" w:color="auto"/>
            </w:tcBorders>
          </w:tcPr>
          <w:p w14:paraId="6175B1C5"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68.75–77.14</w:t>
            </w:r>
          </w:p>
        </w:tc>
        <w:tc>
          <w:tcPr>
            <w:tcW w:w="1369" w:type="dxa"/>
            <w:tcBorders>
              <w:top w:val="nil"/>
              <w:left w:val="single" w:sz="4" w:space="0" w:color="auto"/>
              <w:bottom w:val="nil"/>
              <w:right w:val="single" w:sz="4" w:space="0" w:color="auto"/>
            </w:tcBorders>
          </w:tcPr>
          <w:p w14:paraId="7B31B984"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47.83</w:t>
            </w:r>
          </w:p>
        </w:tc>
        <w:tc>
          <w:tcPr>
            <w:tcW w:w="1761" w:type="dxa"/>
            <w:tcBorders>
              <w:top w:val="nil"/>
              <w:left w:val="single" w:sz="4" w:space="0" w:color="auto"/>
              <w:bottom w:val="nil"/>
              <w:right w:val="nil"/>
            </w:tcBorders>
          </w:tcPr>
          <w:p w14:paraId="3DA6ECD2"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w:t>
            </w:r>
          </w:p>
        </w:tc>
      </w:tr>
      <w:tr w:rsidR="00935305" w:rsidRPr="00D11CC8" w14:paraId="3D54E276" w14:textId="77777777" w:rsidTr="00904B9B">
        <w:trPr>
          <w:trHeight w:val="300"/>
          <w:jc w:val="center"/>
        </w:trPr>
        <w:tc>
          <w:tcPr>
            <w:tcW w:w="3770" w:type="dxa"/>
            <w:tcBorders>
              <w:top w:val="nil"/>
              <w:left w:val="nil"/>
              <w:bottom w:val="single" w:sz="4" w:space="0" w:color="auto"/>
              <w:right w:val="single" w:sz="4" w:space="0" w:color="auto"/>
            </w:tcBorders>
          </w:tcPr>
          <w:p w14:paraId="47BC8CFC" w14:textId="77777777" w:rsidR="00935305" w:rsidRPr="00D11CC8" w:rsidRDefault="00935305" w:rsidP="00EE2EEB">
            <w:pPr>
              <w:suppressAutoHyphens/>
              <w:autoSpaceDE w:val="0"/>
              <w:autoSpaceDN w:val="0"/>
              <w:adjustRightInd w:val="0"/>
              <w:spacing w:after="0"/>
              <w:rPr>
                <w:rFonts w:ascii="Times New Roman" w:hAnsi="Times New Roman" w:cs="Times New Roman"/>
                <w:sz w:val="24"/>
                <w:szCs w:val="24"/>
              </w:rPr>
            </w:pPr>
            <w:r w:rsidRPr="00D11CC8">
              <w:rPr>
                <w:rFonts w:ascii="Times New Roman" w:hAnsi="Times New Roman" w:cs="Times New Roman"/>
                <w:sz w:val="24"/>
                <w:szCs w:val="24"/>
              </w:rPr>
              <w:t>Jaw gap</w:t>
            </w:r>
          </w:p>
        </w:tc>
        <w:tc>
          <w:tcPr>
            <w:tcW w:w="1761" w:type="dxa"/>
            <w:tcBorders>
              <w:top w:val="nil"/>
              <w:left w:val="single" w:sz="4" w:space="0" w:color="auto"/>
              <w:bottom w:val="single" w:sz="4" w:space="0" w:color="auto"/>
              <w:right w:val="single" w:sz="4" w:space="0" w:color="auto"/>
            </w:tcBorders>
          </w:tcPr>
          <w:p w14:paraId="27798B12" w14:textId="77777777" w:rsidR="00935305" w:rsidRPr="00D11CC8" w:rsidRDefault="00935305" w:rsidP="00EE2EEB">
            <w:pPr>
              <w:suppressAutoHyphens/>
              <w:autoSpaceDE w:val="0"/>
              <w:autoSpaceDN w:val="0"/>
              <w:adjustRightInd w:val="0"/>
              <w:spacing w:after="0"/>
              <w:jc w:val="right"/>
              <w:rPr>
                <w:rFonts w:ascii="Times New Roman" w:hAnsi="Times New Roman" w:cs="Times New Roman"/>
                <w:sz w:val="24"/>
                <w:szCs w:val="24"/>
              </w:rPr>
            </w:pPr>
            <w:r w:rsidRPr="00D11CC8">
              <w:rPr>
                <w:rFonts w:ascii="Times New Roman" w:hAnsi="Times New Roman" w:cs="Times New Roman"/>
                <w:sz w:val="24"/>
                <w:szCs w:val="24"/>
              </w:rPr>
              <w:t>18.75–20.00</w:t>
            </w:r>
          </w:p>
        </w:tc>
        <w:tc>
          <w:tcPr>
            <w:tcW w:w="1369" w:type="dxa"/>
            <w:tcBorders>
              <w:top w:val="nil"/>
              <w:left w:val="single" w:sz="4" w:space="0" w:color="auto"/>
              <w:bottom w:val="single" w:sz="4" w:space="0" w:color="auto"/>
              <w:right w:val="single" w:sz="4" w:space="0" w:color="auto"/>
            </w:tcBorders>
          </w:tcPr>
          <w:p w14:paraId="7CD8FE1D"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26.09</w:t>
            </w:r>
          </w:p>
        </w:tc>
        <w:tc>
          <w:tcPr>
            <w:tcW w:w="1761" w:type="dxa"/>
            <w:tcBorders>
              <w:top w:val="nil"/>
              <w:left w:val="single" w:sz="4" w:space="0" w:color="auto"/>
              <w:bottom w:val="single" w:sz="4" w:space="0" w:color="auto"/>
              <w:right w:val="nil"/>
            </w:tcBorders>
          </w:tcPr>
          <w:p w14:paraId="2B9990CD" w14:textId="77777777" w:rsidR="00935305" w:rsidRPr="00D11CC8" w:rsidRDefault="00935305" w:rsidP="00EE2EEB">
            <w:pPr>
              <w:suppressAutoHyphens/>
              <w:autoSpaceDE w:val="0"/>
              <w:autoSpaceDN w:val="0"/>
              <w:adjustRightInd w:val="0"/>
              <w:spacing w:after="0"/>
              <w:jc w:val="center"/>
              <w:rPr>
                <w:rFonts w:ascii="Times New Roman" w:hAnsi="Times New Roman" w:cs="Times New Roman"/>
                <w:sz w:val="24"/>
                <w:szCs w:val="24"/>
              </w:rPr>
            </w:pPr>
            <w:r w:rsidRPr="00D11CC8">
              <w:rPr>
                <w:rFonts w:ascii="Times New Roman" w:hAnsi="Times New Roman" w:cs="Times New Roman"/>
                <w:sz w:val="24"/>
                <w:szCs w:val="24"/>
              </w:rPr>
              <w:t>–</w:t>
            </w:r>
          </w:p>
        </w:tc>
      </w:tr>
    </w:tbl>
    <w:p w14:paraId="362E7577" w14:textId="77777777" w:rsidR="00904B9B" w:rsidRDefault="00904B9B" w:rsidP="00EE2EEB">
      <w:pPr>
        <w:suppressAutoHyphens/>
        <w:rPr>
          <w:rFonts w:ascii="Times New Roman" w:hAnsi="Times New Roman" w:cs="Times New Roman"/>
          <w:sz w:val="24"/>
          <w:szCs w:val="24"/>
        </w:rPr>
      </w:pPr>
    </w:p>
    <w:p w14:paraId="7C80A879" w14:textId="6E11A687" w:rsidR="00935305" w:rsidRPr="00D11CC8" w:rsidRDefault="00904B9B" w:rsidP="00EE2EEB">
      <w:pPr>
        <w:suppressAutoHyphens/>
        <w:rPr>
          <w:rFonts w:ascii="Times New Roman" w:hAnsi="Times New Roman" w:cs="Times New Roman"/>
          <w:sz w:val="24"/>
          <w:szCs w:val="24"/>
        </w:rPr>
      </w:pPr>
      <w:r>
        <w:rPr>
          <w:rFonts w:ascii="Times New Roman" w:hAnsi="Times New Roman" w:cs="Times New Roman"/>
          <w:sz w:val="24"/>
          <w:szCs w:val="24"/>
        </w:rPr>
        <w:t>&lt;…&gt;</w:t>
      </w:r>
    </w:p>
    <w:p w14:paraId="2D04D88D" w14:textId="77777777" w:rsidR="005017DB" w:rsidRPr="00D11CC8" w:rsidRDefault="00935305" w:rsidP="00EE2EEB">
      <w:pPr>
        <w:pStyle w:val="ListParagraph"/>
        <w:suppressAutoHyphens/>
        <w:spacing w:after="0"/>
        <w:ind w:left="-142" w:firstLine="720"/>
        <w:jc w:val="center"/>
        <w:rPr>
          <w:rFonts w:ascii="Times New Roman" w:hAnsi="Times New Roman" w:cs="Times New Roman"/>
          <w:sz w:val="24"/>
          <w:szCs w:val="24"/>
        </w:rPr>
      </w:pPr>
      <w:r w:rsidRPr="00D11CC8">
        <w:rPr>
          <w:rFonts w:ascii="Times New Roman" w:hAnsi="Times New Roman" w:cs="Times New Roman"/>
          <w:sz w:val="24"/>
          <w:szCs w:val="24"/>
        </w:rPr>
        <w:t>FIGURE CAPTIONS</w:t>
      </w:r>
    </w:p>
    <w:p w14:paraId="2DF46760" w14:textId="77777777" w:rsidR="00557F0A" w:rsidRPr="00D11CC8" w:rsidRDefault="00557F0A" w:rsidP="00EE2EEB">
      <w:pPr>
        <w:pStyle w:val="ListParagraph"/>
        <w:tabs>
          <w:tab w:val="left" w:pos="360"/>
        </w:tabs>
        <w:suppressAutoHyphens/>
        <w:autoSpaceDE w:val="0"/>
        <w:autoSpaceDN w:val="0"/>
        <w:adjustRightInd w:val="0"/>
        <w:spacing w:after="0"/>
        <w:ind w:left="0"/>
        <w:jc w:val="both"/>
        <w:rPr>
          <w:rFonts w:ascii="Times New Roman" w:eastAsia="Calibri" w:hAnsi="Times New Roman" w:cs="Times New Roman"/>
          <w:iCs/>
          <w:strike/>
          <w:sz w:val="24"/>
          <w:szCs w:val="24"/>
        </w:rPr>
      </w:pPr>
      <w:r w:rsidRPr="00D11CC8">
        <w:rPr>
          <w:rFonts w:ascii="Times New Roman" w:hAnsi="Times New Roman" w:cs="Times New Roman"/>
          <w:b/>
          <w:sz w:val="24"/>
          <w:szCs w:val="24"/>
        </w:rPr>
        <w:t>Fig</w:t>
      </w:r>
      <w:r w:rsidR="001C0D3D" w:rsidRPr="00D11CC8">
        <w:rPr>
          <w:rFonts w:ascii="Times New Roman" w:hAnsi="Times New Roman" w:cs="Times New Roman"/>
          <w:b/>
          <w:sz w:val="24"/>
          <w:szCs w:val="24"/>
        </w:rPr>
        <w:t>.</w:t>
      </w:r>
      <w:r w:rsidRPr="00D11CC8">
        <w:rPr>
          <w:rFonts w:ascii="Times New Roman" w:hAnsi="Times New Roman" w:cs="Times New Roman"/>
          <w:b/>
          <w:sz w:val="24"/>
          <w:szCs w:val="24"/>
        </w:rPr>
        <w:t xml:space="preserve"> 1.</w:t>
      </w:r>
      <w:r w:rsidRPr="00D11CC8">
        <w:rPr>
          <w:rFonts w:ascii="Times New Roman" w:hAnsi="Times New Roman" w:cs="Times New Roman"/>
          <w:sz w:val="24"/>
          <w:szCs w:val="24"/>
        </w:rPr>
        <w:t xml:space="preserve"> Location of the </w:t>
      </w:r>
      <w:r w:rsidRPr="00D11CC8">
        <w:rPr>
          <w:rFonts w:ascii="Times New Roman" w:eastAsia="Calibri" w:hAnsi="Times New Roman" w:cs="Times New Roman"/>
          <w:iCs/>
          <w:sz w:val="24"/>
          <w:szCs w:val="24"/>
        </w:rPr>
        <w:t>Saint Martin’s Island of Bangladesh in the northern Bay of Bengal from where fish samples were collected</w:t>
      </w:r>
      <w:r w:rsidR="00B15CE4" w:rsidRPr="00D11CC8">
        <w:rPr>
          <w:rFonts w:ascii="Times New Roman" w:eastAsia="Calibri" w:hAnsi="Times New Roman" w:cs="Times New Roman"/>
          <w:iCs/>
          <w:sz w:val="24"/>
          <w:szCs w:val="24"/>
        </w:rPr>
        <w:t xml:space="preserve"> (▼)</w:t>
      </w:r>
      <w:r w:rsidRPr="00D11CC8">
        <w:rPr>
          <w:rFonts w:ascii="Times New Roman" w:eastAsia="Calibri" w:hAnsi="Times New Roman" w:cs="Times New Roman"/>
          <w:iCs/>
          <w:sz w:val="24"/>
          <w:szCs w:val="24"/>
        </w:rPr>
        <w:t xml:space="preserve"> in the present study</w:t>
      </w:r>
      <w:r w:rsidR="004E4224" w:rsidRPr="00D11CC8">
        <w:rPr>
          <w:rFonts w:ascii="Times New Roman" w:eastAsia="Calibri" w:hAnsi="Times New Roman" w:cs="Times New Roman"/>
          <w:iCs/>
          <w:sz w:val="24"/>
          <w:szCs w:val="24"/>
        </w:rPr>
        <w:t>.</w:t>
      </w:r>
    </w:p>
    <w:p w14:paraId="142E92AA" w14:textId="77777777" w:rsidR="005C6024" w:rsidRPr="00D11CC8" w:rsidRDefault="005C6024" w:rsidP="00EE2EEB">
      <w:pPr>
        <w:suppressAutoHyphens/>
        <w:autoSpaceDE w:val="0"/>
        <w:autoSpaceDN w:val="0"/>
        <w:adjustRightInd w:val="0"/>
        <w:spacing w:after="0"/>
        <w:jc w:val="both"/>
        <w:rPr>
          <w:rFonts w:ascii="Times New Roman" w:hAnsi="Times New Roman" w:cs="Times New Roman"/>
          <w:sz w:val="24"/>
          <w:szCs w:val="24"/>
        </w:rPr>
      </w:pPr>
      <w:r w:rsidRPr="00D11CC8">
        <w:rPr>
          <w:rFonts w:ascii="Times New Roman" w:hAnsi="Times New Roman" w:cs="Times New Roman"/>
          <w:b/>
          <w:sz w:val="24"/>
          <w:szCs w:val="24"/>
        </w:rPr>
        <w:t>Fig</w:t>
      </w:r>
      <w:r w:rsidR="001C0D3D" w:rsidRPr="00D11CC8">
        <w:rPr>
          <w:rFonts w:ascii="Times New Roman" w:hAnsi="Times New Roman" w:cs="Times New Roman"/>
          <w:b/>
          <w:sz w:val="24"/>
          <w:szCs w:val="24"/>
        </w:rPr>
        <w:t xml:space="preserve">. </w:t>
      </w:r>
      <w:r w:rsidR="003906C9" w:rsidRPr="00D11CC8">
        <w:rPr>
          <w:rFonts w:ascii="Times New Roman" w:hAnsi="Times New Roman" w:cs="Times New Roman"/>
          <w:b/>
          <w:sz w:val="24"/>
          <w:szCs w:val="24"/>
        </w:rPr>
        <w:t>2.</w:t>
      </w:r>
      <w:r w:rsidRPr="00D11CC8">
        <w:rPr>
          <w:rFonts w:ascii="Times New Roman" w:hAnsi="Times New Roman" w:cs="Times New Roman"/>
          <w:b/>
          <w:sz w:val="24"/>
          <w:szCs w:val="24"/>
        </w:rPr>
        <w:t xml:space="preserve"> </w:t>
      </w:r>
      <w:proofErr w:type="spellStart"/>
      <w:r w:rsidRPr="00D11CC8">
        <w:rPr>
          <w:rFonts w:ascii="Times New Roman" w:hAnsi="Times New Roman" w:cs="Times New Roman"/>
          <w:i/>
          <w:sz w:val="24"/>
          <w:szCs w:val="24"/>
          <w:shd w:val="clear" w:color="auto" w:fill="FFFFFF"/>
        </w:rPr>
        <w:t>Ostorhinchus</w:t>
      </w:r>
      <w:proofErr w:type="spellEnd"/>
      <w:r w:rsidRPr="00D11CC8">
        <w:rPr>
          <w:rFonts w:ascii="Times New Roman" w:hAnsi="Times New Roman" w:cs="Times New Roman"/>
          <w:i/>
          <w:sz w:val="24"/>
          <w:szCs w:val="24"/>
          <w:shd w:val="clear" w:color="auto" w:fill="FFFFFF"/>
        </w:rPr>
        <w:t xml:space="preserve"> </w:t>
      </w:r>
      <w:proofErr w:type="spellStart"/>
      <w:r w:rsidRPr="00D11CC8">
        <w:rPr>
          <w:rFonts w:ascii="Times New Roman" w:hAnsi="Times New Roman" w:cs="Times New Roman"/>
          <w:i/>
          <w:sz w:val="24"/>
          <w:szCs w:val="24"/>
          <w:shd w:val="clear" w:color="auto" w:fill="FFFFFF"/>
        </w:rPr>
        <w:t>cookii</w:t>
      </w:r>
      <w:proofErr w:type="spellEnd"/>
      <w:r w:rsidRPr="00D11CC8">
        <w:rPr>
          <w:rFonts w:ascii="Times New Roman" w:hAnsi="Times New Roman" w:cs="Times New Roman"/>
          <w:sz w:val="24"/>
          <w:szCs w:val="24"/>
          <w:shd w:val="clear" w:color="auto" w:fill="FFFFFF"/>
        </w:rPr>
        <w:t>,</w:t>
      </w:r>
      <w:r w:rsidRPr="00D11CC8">
        <w:rPr>
          <w:rFonts w:ascii="Times New Roman" w:hAnsi="Times New Roman" w:cs="Times New Roman"/>
          <w:i/>
          <w:sz w:val="24"/>
          <w:szCs w:val="24"/>
          <w:shd w:val="clear" w:color="auto" w:fill="FFFFFF"/>
        </w:rPr>
        <w:t xml:space="preserve"> </w:t>
      </w:r>
      <w:r w:rsidR="003906C9" w:rsidRPr="00D11CC8">
        <w:rPr>
          <w:rFonts w:ascii="Times New Roman" w:hAnsi="Times New Roman" w:cs="Times New Roman"/>
          <w:sz w:val="24"/>
          <w:szCs w:val="24"/>
          <w:shd w:val="clear" w:color="auto" w:fill="FFFFFF"/>
        </w:rPr>
        <w:t>(</w:t>
      </w:r>
      <w:r w:rsidR="003906C9" w:rsidRPr="00D11CC8">
        <w:rPr>
          <w:rFonts w:ascii="Times New Roman" w:hAnsi="Times New Roman" w:cs="Times New Roman"/>
          <w:sz w:val="24"/>
          <w:szCs w:val="24"/>
        </w:rPr>
        <w:t>a)</w:t>
      </w:r>
      <w:r w:rsidRPr="00D11CC8">
        <w:rPr>
          <w:rFonts w:ascii="Times New Roman" w:hAnsi="Times New Roman" w:cs="Times New Roman"/>
          <w:sz w:val="24"/>
          <w:szCs w:val="24"/>
        </w:rPr>
        <w:t xml:space="preserve"> </w:t>
      </w:r>
      <w:r w:rsidRPr="00D11CC8">
        <w:rPr>
          <w:rFonts w:ascii="Times New Roman" w:eastAsia="Times New Roman" w:hAnsi="Times New Roman" w:cs="Times New Roman"/>
          <w:bCs/>
          <w:sz w:val="24"/>
          <w:szCs w:val="24"/>
        </w:rPr>
        <w:t>F1802SM-13</w:t>
      </w:r>
      <w:r w:rsidR="003906C9" w:rsidRPr="00D11CC8">
        <w:rPr>
          <w:rFonts w:ascii="Times New Roman" w:hAnsi="Times New Roman" w:cs="Times New Roman"/>
          <w:sz w:val="24"/>
          <w:szCs w:val="24"/>
        </w:rPr>
        <w:t>,</w:t>
      </w:r>
      <w:r w:rsidRPr="00D11CC8">
        <w:rPr>
          <w:rFonts w:ascii="Times New Roman" w:hAnsi="Times New Roman" w:cs="Times New Roman"/>
          <w:sz w:val="24"/>
          <w:szCs w:val="24"/>
        </w:rPr>
        <w:t xml:space="preserve"> </w:t>
      </w:r>
      <w:r w:rsidR="003906C9" w:rsidRPr="00D11CC8">
        <w:rPr>
          <w:rFonts w:ascii="Times New Roman" w:hAnsi="Times New Roman" w:cs="Times New Roman"/>
          <w:i/>
          <w:sz w:val="24"/>
          <w:szCs w:val="24"/>
        </w:rPr>
        <w:t>SL</w:t>
      </w:r>
      <w:r w:rsidRPr="00D11CC8">
        <w:rPr>
          <w:rFonts w:ascii="Times New Roman" w:hAnsi="Times New Roman" w:cs="Times New Roman"/>
          <w:sz w:val="24"/>
          <w:szCs w:val="24"/>
        </w:rPr>
        <w:t xml:space="preserve"> 62 mm; K.A. Habib and M.J.</w:t>
      </w:r>
      <w:r w:rsidR="003906C9" w:rsidRPr="00D11CC8">
        <w:rPr>
          <w:rFonts w:ascii="Times New Roman" w:hAnsi="Times New Roman" w:cs="Times New Roman"/>
          <w:sz w:val="24"/>
          <w:szCs w:val="24"/>
        </w:rPr>
        <w:t xml:space="preserve"> Islam, </w:t>
      </w:r>
      <w:r w:rsidRPr="00D11CC8">
        <w:rPr>
          <w:rFonts w:ascii="Times New Roman" w:hAnsi="Times New Roman" w:cs="Times New Roman"/>
          <w:sz w:val="24"/>
          <w:szCs w:val="24"/>
        </w:rPr>
        <w:t>16</w:t>
      </w:r>
      <w:r w:rsidR="003906C9" w:rsidRPr="00D11CC8">
        <w:rPr>
          <w:rFonts w:ascii="Times New Roman" w:hAnsi="Times New Roman" w:cs="Times New Roman"/>
          <w:sz w:val="24"/>
          <w:szCs w:val="24"/>
        </w:rPr>
        <w:t>.02.</w:t>
      </w:r>
      <w:r w:rsidRPr="00D11CC8">
        <w:rPr>
          <w:rFonts w:ascii="Times New Roman" w:hAnsi="Times New Roman" w:cs="Times New Roman"/>
          <w:sz w:val="24"/>
          <w:szCs w:val="24"/>
        </w:rPr>
        <w:t xml:space="preserve"> 2018; </w:t>
      </w:r>
      <w:r w:rsidR="003906C9" w:rsidRPr="00D11CC8">
        <w:rPr>
          <w:rFonts w:ascii="Times New Roman" w:hAnsi="Times New Roman" w:cs="Times New Roman"/>
          <w:sz w:val="24"/>
          <w:szCs w:val="24"/>
        </w:rPr>
        <w:t>(</w:t>
      </w:r>
      <w:r w:rsidRPr="00D11CC8">
        <w:rPr>
          <w:rFonts w:ascii="Times New Roman" w:hAnsi="Times New Roman" w:cs="Times New Roman"/>
          <w:sz w:val="24"/>
          <w:szCs w:val="24"/>
        </w:rPr>
        <w:t>b</w:t>
      </w:r>
      <w:r w:rsidR="003906C9" w:rsidRPr="00D11CC8">
        <w:rPr>
          <w:rFonts w:ascii="Times New Roman" w:hAnsi="Times New Roman" w:cs="Times New Roman"/>
          <w:sz w:val="24"/>
          <w:szCs w:val="24"/>
        </w:rPr>
        <w:t xml:space="preserve">) </w:t>
      </w:r>
      <w:proofErr w:type="spellStart"/>
      <w:r w:rsidR="003906C9" w:rsidRPr="00D11CC8">
        <w:rPr>
          <w:rFonts w:ascii="Times New Roman" w:hAnsi="Times New Roman" w:cs="Times New Roman"/>
          <w:sz w:val="24"/>
          <w:szCs w:val="24"/>
        </w:rPr>
        <w:t>p</w:t>
      </w:r>
      <w:r w:rsidRPr="00D11CC8">
        <w:rPr>
          <w:rFonts w:ascii="Times New Roman" w:hAnsi="Times New Roman" w:cs="Times New Roman"/>
          <w:sz w:val="24"/>
          <w:szCs w:val="24"/>
        </w:rPr>
        <w:t>hographed</w:t>
      </w:r>
      <w:proofErr w:type="spellEnd"/>
      <w:r w:rsidRPr="00D11CC8">
        <w:rPr>
          <w:rFonts w:ascii="Times New Roman" w:hAnsi="Times New Roman" w:cs="Times New Roman"/>
          <w:sz w:val="24"/>
          <w:szCs w:val="24"/>
        </w:rPr>
        <w:t xml:space="preserve"> from </w:t>
      </w:r>
      <w:proofErr w:type="spellStart"/>
      <w:r w:rsidRPr="00D11CC8">
        <w:rPr>
          <w:rFonts w:ascii="Times New Roman" w:hAnsi="Times New Roman" w:cs="Times New Roman"/>
          <w:sz w:val="24"/>
          <w:szCs w:val="24"/>
        </w:rPr>
        <w:t>Chera</w:t>
      </w:r>
      <w:proofErr w:type="spellEnd"/>
      <w:r w:rsidRPr="00D11CC8">
        <w:rPr>
          <w:rFonts w:ascii="Times New Roman" w:hAnsi="Times New Roman" w:cs="Times New Roman"/>
          <w:sz w:val="24"/>
          <w:szCs w:val="24"/>
        </w:rPr>
        <w:t xml:space="preserve"> Dip</w:t>
      </w:r>
      <w:r w:rsidRPr="00D11CC8">
        <w:rPr>
          <w:rFonts w:ascii="Times New Roman" w:eastAsia="Times New Roman" w:hAnsi="Times New Roman" w:cs="Times New Roman"/>
          <w:bCs/>
          <w:sz w:val="24"/>
          <w:szCs w:val="24"/>
        </w:rPr>
        <w:t xml:space="preserve"> southern-most side </w:t>
      </w:r>
      <w:r w:rsidRPr="00D11CC8">
        <w:rPr>
          <w:rFonts w:ascii="Times New Roman" w:hAnsi="Times New Roman" w:cs="Times New Roman"/>
          <w:sz w:val="24"/>
          <w:szCs w:val="24"/>
        </w:rPr>
        <w:t xml:space="preserve">of </w:t>
      </w:r>
      <w:proofErr w:type="spellStart"/>
      <w:r w:rsidRPr="00D11CC8">
        <w:rPr>
          <w:rFonts w:ascii="Times New Roman" w:hAnsi="Times New Roman" w:cs="Times New Roman"/>
          <w:sz w:val="24"/>
          <w:szCs w:val="24"/>
        </w:rPr>
        <w:t>Saitn</w:t>
      </w:r>
      <w:proofErr w:type="spellEnd"/>
      <w:r w:rsidRPr="00D11CC8">
        <w:rPr>
          <w:rFonts w:ascii="Times New Roman" w:hAnsi="Times New Roman" w:cs="Times New Roman"/>
          <w:sz w:val="24"/>
          <w:szCs w:val="24"/>
        </w:rPr>
        <w:t xml:space="preserve"> Martin’s Island, Sharif Sarwar.</w:t>
      </w:r>
    </w:p>
    <w:p w14:paraId="59BD2D7E" w14:textId="77777777" w:rsidR="005C6024" w:rsidRPr="00D11CC8" w:rsidRDefault="005C6024" w:rsidP="00EE2EEB">
      <w:pPr>
        <w:suppressAutoHyphens/>
        <w:autoSpaceDE w:val="0"/>
        <w:autoSpaceDN w:val="0"/>
        <w:adjustRightInd w:val="0"/>
        <w:spacing w:after="0"/>
        <w:jc w:val="both"/>
        <w:rPr>
          <w:rFonts w:ascii="Times New Roman" w:hAnsi="Times New Roman" w:cs="Times New Roman"/>
          <w:sz w:val="24"/>
          <w:szCs w:val="24"/>
        </w:rPr>
      </w:pPr>
      <w:r w:rsidRPr="00D11CC8">
        <w:rPr>
          <w:rFonts w:ascii="Times New Roman" w:hAnsi="Times New Roman" w:cs="Times New Roman"/>
          <w:b/>
          <w:sz w:val="24"/>
          <w:szCs w:val="24"/>
        </w:rPr>
        <w:t>Fig</w:t>
      </w:r>
      <w:r w:rsidR="001C0D3D" w:rsidRPr="00D11CC8">
        <w:rPr>
          <w:rFonts w:ascii="Times New Roman" w:hAnsi="Times New Roman" w:cs="Times New Roman"/>
          <w:b/>
          <w:sz w:val="24"/>
          <w:szCs w:val="24"/>
        </w:rPr>
        <w:t xml:space="preserve">. </w:t>
      </w:r>
      <w:r w:rsidR="003906C9" w:rsidRPr="00D11CC8">
        <w:rPr>
          <w:rFonts w:ascii="Times New Roman" w:hAnsi="Times New Roman" w:cs="Times New Roman"/>
          <w:b/>
          <w:sz w:val="24"/>
          <w:szCs w:val="24"/>
        </w:rPr>
        <w:t xml:space="preserve">3. </w:t>
      </w:r>
      <w:proofErr w:type="spellStart"/>
      <w:r w:rsidRPr="00D11CC8">
        <w:rPr>
          <w:rFonts w:ascii="Times New Roman" w:hAnsi="Times New Roman" w:cs="Times New Roman"/>
          <w:i/>
          <w:sz w:val="24"/>
          <w:szCs w:val="24"/>
          <w:shd w:val="clear" w:color="auto" w:fill="FFFFFF"/>
        </w:rPr>
        <w:t>Lepidamia</w:t>
      </w:r>
      <w:proofErr w:type="spellEnd"/>
      <w:r w:rsidRPr="00D11CC8">
        <w:rPr>
          <w:rFonts w:ascii="Times New Roman" w:hAnsi="Times New Roman" w:cs="Times New Roman"/>
          <w:i/>
          <w:sz w:val="24"/>
          <w:szCs w:val="24"/>
          <w:shd w:val="clear" w:color="auto" w:fill="FFFFFF"/>
        </w:rPr>
        <w:t xml:space="preserve"> </w:t>
      </w:r>
      <w:proofErr w:type="spellStart"/>
      <w:r w:rsidRPr="00D11CC8">
        <w:rPr>
          <w:rFonts w:ascii="Times New Roman" w:hAnsi="Times New Roman" w:cs="Times New Roman"/>
          <w:i/>
          <w:sz w:val="24"/>
          <w:szCs w:val="24"/>
          <w:shd w:val="clear" w:color="auto" w:fill="FFFFFF"/>
        </w:rPr>
        <w:t>kalosoma</w:t>
      </w:r>
      <w:proofErr w:type="spellEnd"/>
      <w:r w:rsidR="004B042C" w:rsidRPr="00D11CC8">
        <w:rPr>
          <w:rFonts w:ascii="Times New Roman" w:hAnsi="Times New Roman" w:cs="Times New Roman"/>
          <w:sz w:val="24"/>
          <w:szCs w:val="24"/>
          <w:shd w:val="clear" w:color="auto" w:fill="FFFFFF"/>
        </w:rPr>
        <w:t>, (a)</w:t>
      </w:r>
      <w:r w:rsidRPr="00D11CC8">
        <w:rPr>
          <w:rFonts w:ascii="Times New Roman" w:hAnsi="Times New Roman" w:cs="Times New Roman"/>
          <w:i/>
          <w:sz w:val="24"/>
          <w:szCs w:val="24"/>
          <w:shd w:val="clear" w:color="auto" w:fill="FFFFFF"/>
        </w:rPr>
        <w:t xml:space="preserve"> </w:t>
      </w:r>
      <w:r w:rsidRPr="00D11CC8">
        <w:rPr>
          <w:rFonts w:ascii="Times New Roman" w:eastAsia="Times New Roman" w:hAnsi="Times New Roman" w:cs="Times New Roman"/>
          <w:bCs/>
          <w:sz w:val="24"/>
          <w:szCs w:val="24"/>
        </w:rPr>
        <w:t>F1803SM-33,</w:t>
      </w:r>
      <w:r w:rsidRPr="00D11CC8">
        <w:rPr>
          <w:rFonts w:ascii="Times New Roman" w:hAnsi="Times New Roman" w:cs="Times New Roman"/>
          <w:sz w:val="24"/>
          <w:szCs w:val="24"/>
        </w:rPr>
        <w:t xml:space="preserve"> </w:t>
      </w:r>
      <w:r w:rsidR="004B042C" w:rsidRPr="00D11CC8">
        <w:rPr>
          <w:rFonts w:ascii="Times New Roman" w:hAnsi="Times New Roman" w:cs="Times New Roman"/>
          <w:i/>
          <w:sz w:val="24"/>
          <w:szCs w:val="24"/>
        </w:rPr>
        <w:t>SL</w:t>
      </w:r>
      <w:r w:rsidRPr="00D11CC8">
        <w:rPr>
          <w:rFonts w:ascii="Times New Roman" w:hAnsi="Times New Roman" w:cs="Times New Roman"/>
          <w:i/>
          <w:sz w:val="24"/>
          <w:szCs w:val="24"/>
        </w:rPr>
        <w:t xml:space="preserve"> </w:t>
      </w:r>
      <w:r w:rsidRPr="00D11CC8">
        <w:rPr>
          <w:rFonts w:ascii="Times New Roman" w:hAnsi="Times New Roman" w:cs="Times New Roman"/>
          <w:sz w:val="24"/>
          <w:szCs w:val="24"/>
        </w:rPr>
        <w:t>83</w:t>
      </w:r>
      <w:r w:rsidR="004B042C" w:rsidRPr="00D11CC8">
        <w:rPr>
          <w:rFonts w:ascii="Times New Roman" w:hAnsi="Times New Roman" w:cs="Times New Roman"/>
          <w:sz w:val="24"/>
          <w:szCs w:val="24"/>
        </w:rPr>
        <w:t xml:space="preserve"> mm, K.A. </w:t>
      </w:r>
      <w:proofErr w:type="gramStart"/>
      <w:r w:rsidR="004B042C" w:rsidRPr="00D11CC8">
        <w:rPr>
          <w:rFonts w:ascii="Times New Roman" w:hAnsi="Times New Roman" w:cs="Times New Roman"/>
          <w:sz w:val="24"/>
          <w:szCs w:val="24"/>
        </w:rPr>
        <w:t>Habib</w:t>
      </w:r>
      <w:proofErr w:type="gramEnd"/>
      <w:r w:rsidR="004B042C" w:rsidRPr="00D11CC8">
        <w:rPr>
          <w:rFonts w:ascii="Times New Roman" w:hAnsi="Times New Roman" w:cs="Times New Roman"/>
          <w:sz w:val="24"/>
          <w:szCs w:val="24"/>
        </w:rPr>
        <w:t xml:space="preserve"> and M.J. Islam,</w:t>
      </w:r>
      <w:r w:rsidRPr="00D11CC8">
        <w:rPr>
          <w:rFonts w:ascii="Times New Roman" w:hAnsi="Times New Roman" w:cs="Times New Roman"/>
          <w:sz w:val="24"/>
          <w:szCs w:val="24"/>
        </w:rPr>
        <w:t xml:space="preserve"> 21</w:t>
      </w:r>
      <w:r w:rsidR="004B042C" w:rsidRPr="00D11CC8">
        <w:rPr>
          <w:rFonts w:ascii="Times New Roman" w:hAnsi="Times New Roman" w:cs="Times New Roman"/>
          <w:sz w:val="24"/>
          <w:szCs w:val="24"/>
        </w:rPr>
        <w:t>.03.</w:t>
      </w:r>
      <w:r w:rsidRPr="00D11CC8">
        <w:rPr>
          <w:rFonts w:ascii="Times New Roman" w:hAnsi="Times New Roman" w:cs="Times New Roman"/>
          <w:sz w:val="24"/>
          <w:szCs w:val="24"/>
        </w:rPr>
        <w:t>2018;</w:t>
      </w:r>
      <w:r w:rsidR="004B042C" w:rsidRPr="00D11CC8">
        <w:rPr>
          <w:rFonts w:ascii="Times New Roman" w:hAnsi="Times New Roman" w:cs="Times New Roman"/>
          <w:sz w:val="24"/>
          <w:szCs w:val="24"/>
        </w:rPr>
        <w:t xml:space="preserve"> (</w:t>
      </w:r>
      <w:r w:rsidRPr="00D11CC8">
        <w:rPr>
          <w:rFonts w:ascii="Times New Roman" w:hAnsi="Times New Roman" w:cs="Times New Roman"/>
          <w:sz w:val="24"/>
          <w:szCs w:val="24"/>
        </w:rPr>
        <w:t>b</w:t>
      </w:r>
      <w:r w:rsidR="004B042C" w:rsidRPr="00D11CC8">
        <w:rPr>
          <w:rFonts w:ascii="Times New Roman" w:hAnsi="Times New Roman" w:cs="Times New Roman"/>
          <w:sz w:val="24"/>
          <w:szCs w:val="24"/>
        </w:rPr>
        <w:t xml:space="preserve">) </w:t>
      </w:r>
      <w:proofErr w:type="spellStart"/>
      <w:r w:rsidR="004B042C" w:rsidRPr="00D11CC8">
        <w:rPr>
          <w:rFonts w:ascii="Times New Roman" w:hAnsi="Times New Roman" w:cs="Times New Roman"/>
          <w:sz w:val="24"/>
          <w:szCs w:val="24"/>
        </w:rPr>
        <w:t>p</w:t>
      </w:r>
      <w:r w:rsidRPr="00D11CC8">
        <w:rPr>
          <w:rFonts w:ascii="Times New Roman" w:hAnsi="Times New Roman" w:cs="Times New Roman"/>
          <w:sz w:val="24"/>
          <w:szCs w:val="24"/>
        </w:rPr>
        <w:t>hographed</w:t>
      </w:r>
      <w:proofErr w:type="spellEnd"/>
      <w:r w:rsidRPr="00D11CC8">
        <w:rPr>
          <w:rFonts w:ascii="Times New Roman" w:hAnsi="Times New Roman" w:cs="Times New Roman"/>
          <w:sz w:val="24"/>
          <w:szCs w:val="24"/>
        </w:rPr>
        <w:t xml:space="preserve"> from the Jetty of </w:t>
      </w:r>
      <w:proofErr w:type="spellStart"/>
      <w:r w:rsidRPr="00D11CC8">
        <w:rPr>
          <w:rFonts w:ascii="Times New Roman" w:hAnsi="Times New Roman" w:cs="Times New Roman"/>
          <w:sz w:val="24"/>
          <w:szCs w:val="24"/>
        </w:rPr>
        <w:t>Saitn</w:t>
      </w:r>
      <w:proofErr w:type="spellEnd"/>
      <w:r w:rsidRPr="00D11CC8">
        <w:rPr>
          <w:rFonts w:ascii="Times New Roman" w:hAnsi="Times New Roman" w:cs="Times New Roman"/>
          <w:sz w:val="24"/>
          <w:szCs w:val="24"/>
        </w:rPr>
        <w:t xml:space="preserve"> Martin’s Island, SM. </w:t>
      </w:r>
      <w:proofErr w:type="spellStart"/>
      <w:r w:rsidRPr="00D11CC8">
        <w:rPr>
          <w:rFonts w:ascii="Times New Roman" w:hAnsi="Times New Roman" w:cs="Times New Roman"/>
          <w:sz w:val="24"/>
          <w:szCs w:val="24"/>
        </w:rPr>
        <w:t>Atiqur</w:t>
      </w:r>
      <w:proofErr w:type="spellEnd"/>
      <w:r w:rsidRPr="00D11CC8">
        <w:rPr>
          <w:rFonts w:ascii="Times New Roman" w:hAnsi="Times New Roman" w:cs="Times New Roman"/>
          <w:sz w:val="24"/>
          <w:szCs w:val="24"/>
        </w:rPr>
        <w:t xml:space="preserve"> Rahman</w:t>
      </w:r>
      <w:r w:rsidR="004B042C" w:rsidRPr="00D11CC8">
        <w:rPr>
          <w:rFonts w:ascii="Times New Roman" w:hAnsi="Times New Roman" w:cs="Times New Roman"/>
          <w:sz w:val="24"/>
          <w:szCs w:val="24"/>
        </w:rPr>
        <w:t>.</w:t>
      </w:r>
    </w:p>
    <w:p w14:paraId="49871B48" w14:textId="77777777" w:rsidR="005C6024" w:rsidRPr="00D11CC8" w:rsidRDefault="005C6024" w:rsidP="00EE2EEB">
      <w:pPr>
        <w:suppressAutoHyphens/>
        <w:autoSpaceDE w:val="0"/>
        <w:autoSpaceDN w:val="0"/>
        <w:adjustRightInd w:val="0"/>
        <w:spacing w:after="0"/>
        <w:jc w:val="both"/>
        <w:rPr>
          <w:rFonts w:ascii="Times New Roman" w:hAnsi="Times New Roman" w:cs="Times New Roman"/>
          <w:sz w:val="24"/>
          <w:szCs w:val="24"/>
        </w:rPr>
      </w:pPr>
      <w:r w:rsidRPr="00D11CC8">
        <w:rPr>
          <w:rFonts w:ascii="Times New Roman" w:hAnsi="Times New Roman" w:cs="Times New Roman"/>
          <w:b/>
          <w:sz w:val="24"/>
          <w:szCs w:val="24"/>
        </w:rPr>
        <w:t>Fig</w:t>
      </w:r>
      <w:r w:rsidR="001C0D3D" w:rsidRPr="00D11CC8">
        <w:rPr>
          <w:rFonts w:ascii="Times New Roman" w:hAnsi="Times New Roman" w:cs="Times New Roman"/>
          <w:b/>
          <w:sz w:val="24"/>
          <w:szCs w:val="24"/>
        </w:rPr>
        <w:t>.</w:t>
      </w:r>
      <w:r w:rsidRPr="00D11CC8">
        <w:rPr>
          <w:rFonts w:ascii="Times New Roman" w:hAnsi="Times New Roman" w:cs="Times New Roman"/>
          <w:b/>
          <w:sz w:val="24"/>
          <w:szCs w:val="24"/>
        </w:rPr>
        <w:t xml:space="preserve"> 4. </w:t>
      </w:r>
      <w:proofErr w:type="spellStart"/>
      <w:r w:rsidR="004B042C" w:rsidRPr="00D11CC8">
        <w:rPr>
          <w:rFonts w:ascii="Times New Roman" w:eastAsia="Times New Roman" w:hAnsi="Times New Roman" w:cs="Times New Roman"/>
          <w:i/>
          <w:iCs/>
          <w:sz w:val="24"/>
          <w:szCs w:val="24"/>
        </w:rPr>
        <w:t>Apogonichthyoides</w:t>
      </w:r>
      <w:proofErr w:type="spellEnd"/>
      <w:r w:rsidR="004B042C" w:rsidRPr="00D11CC8">
        <w:rPr>
          <w:rFonts w:ascii="Times New Roman" w:eastAsia="Times New Roman" w:hAnsi="Times New Roman" w:cs="Times New Roman"/>
          <w:i/>
          <w:iCs/>
          <w:sz w:val="24"/>
          <w:szCs w:val="24"/>
        </w:rPr>
        <w:t xml:space="preserve"> </w:t>
      </w:r>
      <w:proofErr w:type="spellStart"/>
      <w:r w:rsidR="004B042C" w:rsidRPr="00D11CC8">
        <w:rPr>
          <w:rFonts w:ascii="Times New Roman" w:eastAsia="Times New Roman" w:hAnsi="Times New Roman" w:cs="Times New Roman"/>
          <w:i/>
          <w:iCs/>
          <w:sz w:val="24"/>
          <w:szCs w:val="24"/>
        </w:rPr>
        <w:t>sialisi</w:t>
      </w:r>
      <w:proofErr w:type="spellEnd"/>
      <w:r w:rsidRPr="00D11CC8">
        <w:rPr>
          <w:rFonts w:ascii="Times New Roman" w:eastAsia="Times New Roman" w:hAnsi="Times New Roman" w:cs="Times New Roman"/>
          <w:iCs/>
          <w:sz w:val="24"/>
          <w:szCs w:val="24"/>
        </w:rPr>
        <w:t xml:space="preserve">, </w:t>
      </w:r>
      <w:r w:rsidR="004B042C" w:rsidRPr="00D11CC8">
        <w:rPr>
          <w:rFonts w:ascii="Times New Roman" w:eastAsia="Times New Roman" w:hAnsi="Times New Roman" w:cs="Times New Roman"/>
          <w:iCs/>
          <w:sz w:val="24"/>
          <w:szCs w:val="24"/>
        </w:rPr>
        <w:t>(</w:t>
      </w:r>
      <w:r w:rsidR="004B042C" w:rsidRPr="00D11CC8">
        <w:rPr>
          <w:rFonts w:ascii="Times New Roman" w:hAnsi="Times New Roman" w:cs="Times New Roman"/>
          <w:sz w:val="24"/>
          <w:szCs w:val="24"/>
        </w:rPr>
        <w:t>a)</w:t>
      </w:r>
      <w:r w:rsidRPr="00D11CC8">
        <w:rPr>
          <w:rFonts w:ascii="Times New Roman" w:hAnsi="Times New Roman" w:cs="Times New Roman"/>
          <w:sz w:val="24"/>
          <w:szCs w:val="24"/>
        </w:rPr>
        <w:t xml:space="preserve"> </w:t>
      </w:r>
      <w:r w:rsidRPr="00D11CC8">
        <w:rPr>
          <w:rFonts w:ascii="Times New Roman" w:eastAsia="Times New Roman" w:hAnsi="Times New Roman" w:cs="Times New Roman"/>
          <w:bCs/>
          <w:sz w:val="24"/>
          <w:szCs w:val="24"/>
        </w:rPr>
        <w:t>F1803SM-16</w:t>
      </w:r>
      <w:r w:rsidR="004B042C" w:rsidRPr="00D11CC8">
        <w:rPr>
          <w:rFonts w:ascii="Times New Roman" w:hAnsi="Times New Roman" w:cs="Times New Roman"/>
          <w:sz w:val="24"/>
          <w:szCs w:val="24"/>
        </w:rPr>
        <w:t xml:space="preserve">, </w:t>
      </w:r>
      <w:r w:rsidR="004B042C" w:rsidRPr="00D11CC8">
        <w:rPr>
          <w:rFonts w:ascii="Times New Roman" w:hAnsi="Times New Roman" w:cs="Times New Roman"/>
          <w:i/>
          <w:sz w:val="24"/>
          <w:szCs w:val="24"/>
        </w:rPr>
        <w:t>SL</w:t>
      </w:r>
      <w:r w:rsidRPr="00D11CC8">
        <w:rPr>
          <w:rFonts w:ascii="Times New Roman" w:hAnsi="Times New Roman" w:cs="Times New Roman"/>
          <w:i/>
          <w:sz w:val="24"/>
          <w:szCs w:val="24"/>
        </w:rPr>
        <w:t xml:space="preserve"> </w:t>
      </w:r>
      <w:r w:rsidRPr="00D11CC8">
        <w:rPr>
          <w:rFonts w:ascii="Times New Roman" w:hAnsi="Times New Roman" w:cs="Times New Roman"/>
          <w:sz w:val="24"/>
          <w:szCs w:val="24"/>
        </w:rPr>
        <w:t>64 mm</w:t>
      </w:r>
      <w:r w:rsidR="004B042C" w:rsidRPr="00D11CC8">
        <w:rPr>
          <w:rFonts w:ascii="Times New Roman" w:hAnsi="Times New Roman" w:cs="Times New Roman"/>
          <w:sz w:val="24"/>
          <w:szCs w:val="24"/>
        </w:rPr>
        <w:t>,</w:t>
      </w:r>
      <w:r w:rsidRPr="00D11CC8">
        <w:rPr>
          <w:rFonts w:ascii="Times New Roman" w:hAnsi="Times New Roman" w:cs="Times New Roman"/>
          <w:sz w:val="24"/>
          <w:szCs w:val="24"/>
        </w:rPr>
        <w:t xml:space="preserve"> K.A. </w:t>
      </w:r>
      <w:proofErr w:type="gramStart"/>
      <w:r w:rsidRPr="00D11CC8">
        <w:rPr>
          <w:rFonts w:ascii="Times New Roman" w:hAnsi="Times New Roman" w:cs="Times New Roman"/>
          <w:sz w:val="24"/>
          <w:szCs w:val="24"/>
        </w:rPr>
        <w:t>Habib</w:t>
      </w:r>
      <w:proofErr w:type="gramEnd"/>
      <w:r w:rsidRPr="00D11CC8">
        <w:rPr>
          <w:rFonts w:ascii="Times New Roman" w:hAnsi="Times New Roman" w:cs="Times New Roman"/>
          <w:sz w:val="24"/>
          <w:szCs w:val="24"/>
        </w:rPr>
        <w:t xml:space="preserve"> and M.J. Islam</w:t>
      </w:r>
      <w:r w:rsidR="004B042C" w:rsidRPr="00D11CC8">
        <w:rPr>
          <w:rFonts w:ascii="Times New Roman" w:hAnsi="Times New Roman" w:cs="Times New Roman"/>
          <w:sz w:val="24"/>
          <w:szCs w:val="24"/>
        </w:rPr>
        <w:t>,</w:t>
      </w:r>
      <w:r w:rsidRPr="00D11CC8">
        <w:rPr>
          <w:rFonts w:ascii="Times New Roman" w:hAnsi="Times New Roman" w:cs="Times New Roman"/>
          <w:sz w:val="24"/>
          <w:szCs w:val="24"/>
        </w:rPr>
        <w:t xml:space="preserve"> 21</w:t>
      </w:r>
      <w:r w:rsidR="004B042C" w:rsidRPr="00D11CC8">
        <w:rPr>
          <w:rFonts w:ascii="Times New Roman" w:hAnsi="Times New Roman" w:cs="Times New Roman"/>
          <w:sz w:val="24"/>
          <w:szCs w:val="24"/>
        </w:rPr>
        <w:t>.03.</w:t>
      </w:r>
      <w:r w:rsidRPr="00D11CC8">
        <w:rPr>
          <w:rFonts w:ascii="Times New Roman" w:hAnsi="Times New Roman" w:cs="Times New Roman"/>
          <w:sz w:val="24"/>
          <w:szCs w:val="24"/>
        </w:rPr>
        <w:t xml:space="preserve">2018; </w:t>
      </w:r>
      <w:r w:rsidR="004B042C" w:rsidRPr="00D11CC8">
        <w:rPr>
          <w:rFonts w:ascii="Times New Roman" w:hAnsi="Times New Roman" w:cs="Times New Roman"/>
          <w:sz w:val="24"/>
          <w:szCs w:val="24"/>
        </w:rPr>
        <w:t xml:space="preserve">(b) </w:t>
      </w:r>
      <w:proofErr w:type="spellStart"/>
      <w:r w:rsidR="004B042C" w:rsidRPr="00D11CC8">
        <w:rPr>
          <w:rFonts w:ascii="Times New Roman" w:hAnsi="Times New Roman" w:cs="Times New Roman"/>
          <w:sz w:val="24"/>
          <w:szCs w:val="24"/>
        </w:rPr>
        <w:t>p</w:t>
      </w:r>
      <w:r w:rsidRPr="00D11CC8">
        <w:rPr>
          <w:rFonts w:ascii="Times New Roman" w:hAnsi="Times New Roman" w:cs="Times New Roman"/>
          <w:sz w:val="24"/>
          <w:szCs w:val="24"/>
        </w:rPr>
        <w:t>hographed</w:t>
      </w:r>
      <w:proofErr w:type="spellEnd"/>
      <w:r w:rsidRPr="00D11CC8">
        <w:rPr>
          <w:rFonts w:ascii="Times New Roman" w:hAnsi="Times New Roman" w:cs="Times New Roman"/>
          <w:sz w:val="24"/>
          <w:szCs w:val="24"/>
        </w:rPr>
        <w:t xml:space="preserve"> from the Jetty of </w:t>
      </w:r>
      <w:proofErr w:type="spellStart"/>
      <w:r w:rsidRPr="00D11CC8">
        <w:rPr>
          <w:rFonts w:ascii="Times New Roman" w:hAnsi="Times New Roman" w:cs="Times New Roman"/>
          <w:sz w:val="24"/>
          <w:szCs w:val="24"/>
        </w:rPr>
        <w:t>Saitn</w:t>
      </w:r>
      <w:proofErr w:type="spellEnd"/>
      <w:r w:rsidRPr="00D11CC8">
        <w:rPr>
          <w:rFonts w:ascii="Times New Roman" w:hAnsi="Times New Roman" w:cs="Times New Roman"/>
          <w:sz w:val="24"/>
          <w:szCs w:val="24"/>
        </w:rPr>
        <w:t xml:space="preserve"> Martin’s Island, SM. </w:t>
      </w:r>
      <w:proofErr w:type="spellStart"/>
      <w:r w:rsidRPr="00D11CC8">
        <w:rPr>
          <w:rFonts w:ascii="Times New Roman" w:hAnsi="Times New Roman" w:cs="Times New Roman"/>
          <w:sz w:val="24"/>
          <w:szCs w:val="24"/>
        </w:rPr>
        <w:t>Atiqur</w:t>
      </w:r>
      <w:proofErr w:type="spellEnd"/>
      <w:r w:rsidRPr="00D11CC8">
        <w:rPr>
          <w:rFonts w:ascii="Times New Roman" w:hAnsi="Times New Roman" w:cs="Times New Roman"/>
          <w:sz w:val="24"/>
          <w:szCs w:val="24"/>
        </w:rPr>
        <w:t xml:space="preserve"> Rahman</w:t>
      </w:r>
      <w:r w:rsidR="004B042C" w:rsidRPr="00D11CC8">
        <w:rPr>
          <w:rFonts w:ascii="Times New Roman" w:hAnsi="Times New Roman" w:cs="Times New Roman"/>
          <w:sz w:val="24"/>
          <w:szCs w:val="24"/>
        </w:rPr>
        <w:t>.</w:t>
      </w:r>
    </w:p>
    <w:p w14:paraId="5F2E7132" w14:textId="77777777" w:rsidR="00163AC1" w:rsidRPr="00D11CC8" w:rsidRDefault="00163AC1" w:rsidP="00EE2EEB">
      <w:pPr>
        <w:suppressAutoHyphens/>
        <w:autoSpaceDE w:val="0"/>
        <w:autoSpaceDN w:val="0"/>
        <w:adjustRightInd w:val="0"/>
        <w:spacing w:after="0"/>
        <w:jc w:val="both"/>
        <w:rPr>
          <w:rFonts w:ascii="Times New Roman" w:hAnsi="Times New Roman" w:cs="Times New Roman"/>
          <w:sz w:val="24"/>
          <w:szCs w:val="24"/>
        </w:rPr>
      </w:pPr>
      <w:r w:rsidRPr="00D11CC8">
        <w:rPr>
          <w:rFonts w:ascii="Times New Roman" w:hAnsi="Times New Roman" w:cs="Times New Roman"/>
          <w:b/>
          <w:sz w:val="24"/>
          <w:szCs w:val="24"/>
        </w:rPr>
        <w:t>Fig</w:t>
      </w:r>
      <w:r w:rsidR="001C0D3D" w:rsidRPr="00D11CC8">
        <w:rPr>
          <w:rFonts w:ascii="Times New Roman" w:hAnsi="Times New Roman" w:cs="Times New Roman"/>
          <w:b/>
          <w:sz w:val="24"/>
          <w:szCs w:val="24"/>
        </w:rPr>
        <w:t>.</w:t>
      </w:r>
      <w:r w:rsidR="00B123CD" w:rsidRPr="00D11CC8">
        <w:rPr>
          <w:rFonts w:ascii="Times New Roman" w:hAnsi="Times New Roman" w:cs="Times New Roman"/>
          <w:b/>
          <w:sz w:val="24"/>
          <w:szCs w:val="24"/>
        </w:rPr>
        <w:t xml:space="preserve"> 5.</w:t>
      </w:r>
      <w:r w:rsidRPr="00D11CC8">
        <w:rPr>
          <w:rFonts w:ascii="Times New Roman" w:hAnsi="Times New Roman" w:cs="Times New Roman"/>
          <w:sz w:val="24"/>
          <w:szCs w:val="24"/>
        </w:rPr>
        <w:t xml:space="preserve"> Neighbor-joining tree for </w:t>
      </w:r>
      <w:r w:rsidRPr="00D11CC8">
        <w:rPr>
          <w:rFonts w:ascii="Times New Roman" w:hAnsi="Times New Roman" w:cs="Times New Roman"/>
          <w:i/>
          <w:sz w:val="24"/>
          <w:szCs w:val="24"/>
        </w:rPr>
        <w:t>COI</w:t>
      </w:r>
      <w:r w:rsidRPr="00D11CC8">
        <w:rPr>
          <w:rFonts w:ascii="Times New Roman" w:hAnsi="Times New Roman" w:cs="Times New Roman"/>
          <w:sz w:val="24"/>
          <w:szCs w:val="24"/>
        </w:rPr>
        <w:t xml:space="preserve"> gene sequences of </w:t>
      </w:r>
      <w:proofErr w:type="spellStart"/>
      <w:r w:rsidRPr="00D11CC8">
        <w:rPr>
          <w:rFonts w:ascii="Times New Roman" w:hAnsi="Times New Roman" w:cs="Times New Roman"/>
          <w:i/>
          <w:sz w:val="24"/>
          <w:szCs w:val="24"/>
          <w:shd w:val="clear" w:color="auto" w:fill="FFFFFF"/>
        </w:rPr>
        <w:t>Ostorhinchus</w:t>
      </w:r>
      <w:proofErr w:type="spellEnd"/>
      <w:r w:rsidRPr="00D11CC8">
        <w:rPr>
          <w:rFonts w:ascii="Times New Roman" w:hAnsi="Times New Roman" w:cs="Times New Roman"/>
          <w:i/>
          <w:sz w:val="24"/>
          <w:szCs w:val="24"/>
          <w:shd w:val="clear" w:color="auto" w:fill="FFFFFF"/>
        </w:rPr>
        <w:t xml:space="preserve"> cookie </w:t>
      </w:r>
      <w:r w:rsidRPr="00D11CC8">
        <w:rPr>
          <w:rFonts w:ascii="Times New Roman" w:hAnsi="Times New Roman" w:cs="Times New Roman"/>
          <w:sz w:val="24"/>
          <w:szCs w:val="24"/>
          <w:shd w:val="clear" w:color="auto" w:fill="FFFFFF"/>
        </w:rPr>
        <w:t xml:space="preserve">and </w:t>
      </w:r>
      <w:proofErr w:type="spellStart"/>
      <w:r w:rsidRPr="00D11CC8">
        <w:rPr>
          <w:rFonts w:ascii="Times New Roman" w:hAnsi="Times New Roman" w:cs="Times New Roman"/>
          <w:i/>
          <w:sz w:val="24"/>
          <w:szCs w:val="24"/>
          <w:shd w:val="clear" w:color="auto" w:fill="FFFFFF"/>
        </w:rPr>
        <w:t>Lepidamia</w:t>
      </w:r>
      <w:proofErr w:type="spellEnd"/>
      <w:r w:rsidRPr="00D11CC8">
        <w:rPr>
          <w:rFonts w:ascii="Times New Roman" w:hAnsi="Times New Roman" w:cs="Times New Roman"/>
          <w:i/>
          <w:sz w:val="24"/>
          <w:szCs w:val="24"/>
          <w:shd w:val="clear" w:color="auto" w:fill="FFFFFF"/>
        </w:rPr>
        <w:t xml:space="preserve"> </w:t>
      </w:r>
      <w:proofErr w:type="spellStart"/>
      <w:r w:rsidRPr="00D11CC8">
        <w:rPr>
          <w:rFonts w:ascii="Times New Roman" w:hAnsi="Times New Roman" w:cs="Times New Roman"/>
          <w:i/>
          <w:sz w:val="24"/>
          <w:szCs w:val="24"/>
          <w:shd w:val="clear" w:color="auto" w:fill="FFFFFF"/>
        </w:rPr>
        <w:t>kalosoma</w:t>
      </w:r>
      <w:proofErr w:type="spellEnd"/>
      <w:r w:rsidRPr="00D11CC8">
        <w:rPr>
          <w:rFonts w:ascii="Times New Roman" w:hAnsi="Times New Roman" w:cs="Times New Roman"/>
          <w:i/>
          <w:sz w:val="24"/>
          <w:szCs w:val="24"/>
          <w:shd w:val="clear" w:color="auto" w:fill="FFFFFF"/>
        </w:rPr>
        <w:t>.</w:t>
      </w:r>
      <w:r w:rsidRPr="00D11CC8">
        <w:rPr>
          <w:rFonts w:ascii="Times New Roman" w:hAnsi="Times New Roman" w:cs="Times New Roman"/>
          <w:sz w:val="24"/>
          <w:szCs w:val="24"/>
        </w:rPr>
        <w:t xml:space="preserve"> Bootstrap supports of &gt;95%</w:t>
      </w:r>
      <w:r w:rsidRPr="00D11CC8">
        <w:rPr>
          <w:rFonts w:ascii="Times New Roman" w:hAnsi="Times New Roman" w:cs="Times New Roman"/>
          <w:b/>
          <w:sz w:val="24"/>
          <w:szCs w:val="24"/>
        </w:rPr>
        <w:t xml:space="preserve"> </w:t>
      </w:r>
      <w:r w:rsidRPr="00D11CC8">
        <w:rPr>
          <w:rFonts w:ascii="Times New Roman" w:hAnsi="Times New Roman" w:cs="Times New Roman"/>
          <w:sz w:val="24"/>
          <w:szCs w:val="24"/>
        </w:rPr>
        <w:t>are shown above branches. Sca</w:t>
      </w:r>
      <w:r w:rsidR="00935305" w:rsidRPr="00D11CC8">
        <w:rPr>
          <w:rFonts w:ascii="Times New Roman" w:hAnsi="Times New Roman" w:cs="Times New Roman"/>
          <w:sz w:val="24"/>
          <w:szCs w:val="24"/>
        </w:rPr>
        <w:t xml:space="preserve">le </w:t>
      </w:r>
      <w:r w:rsidR="00935305" w:rsidRPr="0032783D">
        <w:rPr>
          <w:rFonts w:ascii="Times New Roman" w:hAnsi="Times New Roman" w:cs="Times New Roman"/>
          <w:sz w:val="24"/>
          <w:szCs w:val="24"/>
        </w:rPr>
        <w:t>represents</w:t>
      </w:r>
      <w:r w:rsidR="00935305" w:rsidRPr="00D11CC8">
        <w:rPr>
          <w:rFonts w:ascii="Times New Roman" w:hAnsi="Times New Roman" w:cs="Times New Roman"/>
          <w:sz w:val="24"/>
          <w:szCs w:val="24"/>
        </w:rPr>
        <w:t xml:space="preserve"> genetic distance.</w:t>
      </w:r>
    </w:p>
    <w:p w14:paraId="13B9756A" w14:textId="77777777" w:rsidR="00687C5C" w:rsidRPr="00D11CC8" w:rsidRDefault="00687C5C" w:rsidP="00EE2EEB">
      <w:pPr>
        <w:suppressAutoHyphens/>
        <w:autoSpaceDE w:val="0"/>
        <w:autoSpaceDN w:val="0"/>
        <w:adjustRightInd w:val="0"/>
        <w:spacing w:after="0"/>
        <w:jc w:val="both"/>
        <w:rPr>
          <w:rFonts w:ascii="Times New Roman" w:hAnsi="Times New Roman" w:cs="Times New Roman"/>
          <w:sz w:val="24"/>
          <w:szCs w:val="24"/>
        </w:rPr>
      </w:pPr>
    </w:p>
    <w:p w14:paraId="66BC2A6A" w14:textId="525D7181" w:rsidR="00904B9B" w:rsidRDefault="00904B9B" w:rsidP="00904B9B">
      <w:pPr>
        <w:pStyle w:val="ListParagraph"/>
        <w:suppressAutoHyphens/>
        <w:spacing w:after="0"/>
        <w:ind w:left="-142" w:firstLine="720"/>
        <w:jc w:val="center"/>
        <w:rPr>
          <w:rFonts w:ascii="Times New Roman" w:hAnsi="Times New Roman" w:cs="Times New Roman"/>
          <w:sz w:val="24"/>
          <w:szCs w:val="24"/>
        </w:rPr>
      </w:pPr>
      <w:r w:rsidRPr="00D11CC8">
        <w:rPr>
          <w:rFonts w:ascii="Times New Roman" w:hAnsi="Times New Roman" w:cs="Times New Roman"/>
          <w:sz w:val="24"/>
          <w:szCs w:val="24"/>
        </w:rPr>
        <w:t>FIGURES</w:t>
      </w:r>
    </w:p>
    <w:p w14:paraId="65D836C1" w14:textId="430F0A3F" w:rsidR="0032783D" w:rsidRPr="0032783D" w:rsidRDefault="0032783D" w:rsidP="0032783D">
      <w:pPr>
        <w:suppressAutoHyphens/>
        <w:spacing w:after="0"/>
        <w:rPr>
          <w:rFonts w:ascii="Times New Roman" w:hAnsi="Times New Roman" w:cs="Times New Roman"/>
          <w:sz w:val="24"/>
          <w:szCs w:val="24"/>
        </w:rPr>
      </w:pPr>
      <w:r w:rsidRPr="0032783D">
        <w:rPr>
          <w:rFonts w:ascii="Times New Roman" w:hAnsi="Times New Roman" w:cs="Times New Roman"/>
          <w:sz w:val="24"/>
          <w:szCs w:val="24"/>
        </w:rPr>
        <w:t>&lt;…&gt;</w:t>
      </w:r>
    </w:p>
    <w:p w14:paraId="68F22DB6" w14:textId="5B49F5FB" w:rsidR="00687C5C" w:rsidRPr="00D11CC8" w:rsidRDefault="0032783D" w:rsidP="00EE2EEB">
      <w:pPr>
        <w:suppressAutoHyphens/>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3F6E87AF" wp14:editId="4759BE18">
            <wp:extent cx="5733415" cy="1593850"/>
            <wp:effectExtent l="0" t="0" r="0" b="0"/>
            <wp:docPr id="6" name="Picture 6" descr="A picture containing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fish&#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3415" cy="1593850"/>
                    </a:xfrm>
                    <a:prstGeom prst="rect">
                      <a:avLst/>
                    </a:prstGeom>
                  </pic:spPr>
                </pic:pic>
              </a:graphicData>
            </a:graphic>
          </wp:inline>
        </w:drawing>
      </w:r>
    </w:p>
    <w:p w14:paraId="2DD09907" w14:textId="55845FD6" w:rsidR="00687C5C" w:rsidRPr="0032783D" w:rsidRDefault="0032783D" w:rsidP="0032783D">
      <w:pPr>
        <w:suppressAutoHyphens/>
        <w:autoSpaceDE w:val="0"/>
        <w:autoSpaceDN w:val="0"/>
        <w:adjustRightInd w:val="0"/>
        <w:spacing w:after="0"/>
        <w:jc w:val="center"/>
        <w:rPr>
          <w:rFonts w:ascii="Times New Roman" w:hAnsi="Times New Roman" w:cs="Times New Roman"/>
          <w:bCs/>
          <w:sz w:val="24"/>
          <w:szCs w:val="24"/>
        </w:rPr>
      </w:pPr>
      <w:r w:rsidRPr="0032783D">
        <w:rPr>
          <w:rFonts w:ascii="Times New Roman" w:hAnsi="Times New Roman" w:cs="Times New Roman"/>
          <w:bCs/>
          <w:sz w:val="24"/>
          <w:szCs w:val="24"/>
        </w:rPr>
        <w:t xml:space="preserve">(a)                  </w:t>
      </w:r>
      <w:r>
        <w:rPr>
          <w:rFonts w:ascii="Times New Roman" w:hAnsi="Times New Roman" w:cs="Times New Roman"/>
          <w:bCs/>
          <w:sz w:val="24"/>
          <w:szCs w:val="24"/>
        </w:rPr>
        <w:t xml:space="preserve">                                       </w:t>
      </w:r>
      <w:r w:rsidRPr="0032783D">
        <w:rPr>
          <w:rFonts w:ascii="Times New Roman" w:hAnsi="Times New Roman" w:cs="Times New Roman"/>
          <w:bCs/>
          <w:sz w:val="24"/>
          <w:szCs w:val="24"/>
        </w:rPr>
        <w:t xml:space="preserve">            </w:t>
      </w:r>
      <w:proofErr w:type="gramStart"/>
      <w:r w:rsidRPr="0032783D">
        <w:rPr>
          <w:rFonts w:ascii="Times New Roman" w:hAnsi="Times New Roman" w:cs="Times New Roman"/>
          <w:bCs/>
          <w:sz w:val="24"/>
          <w:szCs w:val="24"/>
        </w:rPr>
        <w:t xml:space="preserve">   (</w:t>
      </w:r>
      <w:proofErr w:type="gramEnd"/>
      <w:r w:rsidRPr="0032783D">
        <w:rPr>
          <w:rFonts w:ascii="Times New Roman" w:hAnsi="Times New Roman" w:cs="Times New Roman"/>
          <w:bCs/>
          <w:sz w:val="24"/>
          <w:szCs w:val="24"/>
        </w:rPr>
        <w:t>b)</w:t>
      </w:r>
    </w:p>
    <w:p w14:paraId="368B6953" w14:textId="2F5D29C7" w:rsidR="00687C5C" w:rsidRPr="00D11CC8" w:rsidRDefault="00687C5C" w:rsidP="00EE2EEB">
      <w:pPr>
        <w:suppressAutoHyphens/>
        <w:autoSpaceDE w:val="0"/>
        <w:autoSpaceDN w:val="0"/>
        <w:adjustRightInd w:val="0"/>
        <w:spacing w:after="0"/>
        <w:jc w:val="both"/>
        <w:rPr>
          <w:rFonts w:ascii="Times New Roman" w:hAnsi="Times New Roman" w:cs="Times New Roman"/>
          <w:b/>
          <w:sz w:val="24"/>
          <w:szCs w:val="24"/>
        </w:rPr>
      </w:pPr>
    </w:p>
    <w:p w14:paraId="4B44172B" w14:textId="095EAE06" w:rsidR="00687C5C" w:rsidRDefault="00904B9B" w:rsidP="00EE2EEB">
      <w:pPr>
        <w:suppressAutoHyphens/>
        <w:autoSpaceDE w:val="0"/>
        <w:autoSpaceDN w:val="0"/>
        <w:adjustRightInd w:val="0"/>
        <w:spacing w:after="0"/>
        <w:jc w:val="both"/>
        <w:rPr>
          <w:rFonts w:ascii="Times New Roman" w:hAnsi="Times New Roman" w:cs="Times New Roman"/>
          <w:bCs/>
          <w:sz w:val="24"/>
          <w:szCs w:val="24"/>
        </w:rPr>
      </w:pPr>
      <w:r w:rsidRPr="00904B9B">
        <w:rPr>
          <w:rFonts w:ascii="Times New Roman" w:hAnsi="Times New Roman" w:cs="Times New Roman"/>
          <w:bCs/>
          <w:sz w:val="24"/>
          <w:szCs w:val="24"/>
        </w:rPr>
        <w:t>Fig. 2</w:t>
      </w:r>
    </w:p>
    <w:p w14:paraId="0A64F181" w14:textId="77777777" w:rsidR="0032783D" w:rsidRPr="0032783D" w:rsidRDefault="0032783D" w:rsidP="0032783D">
      <w:pPr>
        <w:suppressAutoHyphens/>
        <w:spacing w:after="0"/>
        <w:rPr>
          <w:rFonts w:ascii="Times New Roman" w:hAnsi="Times New Roman" w:cs="Times New Roman"/>
          <w:sz w:val="24"/>
          <w:szCs w:val="24"/>
        </w:rPr>
      </w:pPr>
      <w:r w:rsidRPr="0032783D">
        <w:rPr>
          <w:rFonts w:ascii="Times New Roman" w:hAnsi="Times New Roman" w:cs="Times New Roman"/>
          <w:sz w:val="24"/>
          <w:szCs w:val="24"/>
        </w:rPr>
        <w:t>&lt;…&gt;</w:t>
      </w:r>
    </w:p>
    <w:p w14:paraId="1046E251" w14:textId="77777777" w:rsidR="0032783D" w:rsidRPr="00904B9B" w:rsidRDefault="0032783D" w:rsidP="00EE2EEB">
      <w:pPr>
        <w:suppressAutoHyphens/>
        <w:autoSpaceDE w:val="0"/>
        <w:autoSpaceDN w:val="0"/>
        <w:adjustRightInd w:val="0"/>
        <w:spacing w:after="0"/>
        <w:jc w:val="both"/>
        <w:rPr>
          <w:rFonts w:ascii="Times New Roman" w:hAnsi="Times New Roman" w:cs="Times New Roman"/>
          <w:bCs/>
          <w:sz w:val="24"/>
          <w:szCs w:val="24"/>
        </w:rPr>
      </w:pPr>
    </w:p>
    <w:sectPr w:rsidR="0032783D" w:rsidRPr="00904B9B" w:rsidSect="006C78BD">
      <w:footerReference w:type="default" r:id="rId10"/>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8D210" w14:textId="77777777" w:rsidR="006E5937" w:rsidRDefault="006E5937" w:rsidP="000A1551">
      <w:pPr>
        <w:spacing w:after="0" w:line="240" w:lineRule="auto"/>
      </w:pPr>
      <w:r>
        <w:separator/>
      </w:r>
    </w:p>
  </w:endnote>
  <w:endnote w:type="continuationSeparator" w:id="0">
    <w:p w14:paraId="1D4C73D8" w14:textId="77777777" w:rsidR="006E5937" w:rsidRDefault="006E5937" w:rsidP="000A1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B0604020202020204"/>
    <w:charset w:val="00"/>
    <w:family w:val="auto"/>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B9FC7" w14:textId="77777777" w:rsidR="00C17FED" w:rsidRDefault="00C17FED" w:rsidP="00935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A240B" w14:textId="77777777" w:rsidR="006E5937" w:rsidRDefault="006E5937" w:rsidP="000A1551">
      <w:pPr>
        <w:spacing w:after="0" w:line="240" w:lineRule="auto"/>
      </w:pPr>
      <w:r>
        <w:separator/>
      </w:r>
    </w:p>
  </w:footnote>
  <w:footnote w:type="continuationSeparator" w:id="0">
    <w:p w14:paraId="6A3973E9" w14:textId="77777777" w:rsidR="006E5937" w:rsidRDefault="006E5937" w:rsidP="000A15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B588B"/>
    <w:multiLevelType w:val="hybridMultilevel"/>
    <w:tmpl w:val="147E7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B171A"/>
    <w:multiLevelType w:val="hybridMultilevel"/>
    <w:tmpl w:val="312CEBB0"/>
    <w:lvl w:ilvl="0" w:tplc="115C79D4">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15:restartNumberingAfterBreak="0">
    <w:nsid w:val="36C0159C"/>
    <w:multiLevelType w:val="hybridMultilevel"/>
    <w:tmpl w:val="6B122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A91BDF"/>
    <w:multiLevelType w:val="hybridMultilevel"/>
    <w:tmpl w:val="CF9E89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2F05E6"/>
    <w:multiLevelType w:val="hybridMultilevel"/>
    <w:tmpl w:val="CF8011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6A242D"/>
    <w:multiLevelType w:val="hybridMultilevel"/>
    <w:tmpl w:val="28107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DF08D4"/>
    <w:multiLevelType w:val="hybridMultilevel"/>
    <w:tmpl w:val="D06C72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64E3B"/>
    <w:multiLevelType w:val="hybridMultilevel"/>
    <w:tmpl w:val="C2327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5"/>
  </w:num>
  <w:num w:numId="5">
    <w:abstractNumId w:val="2"/>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1"/>
  <w:hideSpellingErrors/>
  <w:hideGrammaticalErrors/>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activeWritingStyle w:appName="MSWord" w:lang="it-IT" w:vendorID="64" w:dllVersion="0" w:nlCheck="1" w:checkStyle="0"/>
  <w:activeWritingStyle w:appName="MSWord" w:lang="nb-NO" w:vendorID="64" w:dllVersion="0" w:nlCheck="1" w:checkStyle="0"/>
  <w:activeWritingStyle w:appName="MSWord" w:lang="pt-BR" w:vendorID="64" w:dllVersion="0" w:nlCheck="1" w:checkStyle="0"/>
  <w:activeWritingStyle w:appName="MSWord" w:lang="nl-NL" w:vendorID="64" w:dllVersion="0" w:nlCheck="1" w:checkStyle="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rMwMTU2NDaxMDA1MTBT0lEKTi0uzszPAykwrgUABLg1GSwAAAA="/>
  </w:docVars>
  <w:rsids>
    <w:rsidRoot w:val="00791AC4"/>
    <w:rsid w:val="00001B17"/>
    <w:rsid w:val="00001FEF"/>
    <w:rsid w:val="00003883"/>
    <w:rsid w:val="00005E03"/>
    <w:rsid w:val="0000650F"/>
    <w:rsid w:val="00016F0A"/>
    <w:rsid w:val="00017F9F"/>
    <w:rsid w:val="000217BC"/>
    <w:rsid w:val="000227BD"/>
    <w:rsid w:val="00023288"/>
    <w:rsid w:val="0002354A"/>
    <w:rsid w:val="00024538"/>
    <w:rsid w:val="000245DF"/>
    <w:rsid w:val="0002708E"/>
    <w:rsid w:val="00027A0A"/>
    <w:rsid w:val="00030EF1"/>
    <w:rsid w:val="00032001"/>
    <w:rsid w:val="000355D9"/>
    <w:rsid w:val="000358AF"/>
    <w:rsid w:val="0003783F"/>
    <w:rsid w:val="00040055"/>
    <w:rsid w:val="00041011"/>
    <w:rsid w:val="00042A71"/>
    <w:rsid w:val="0004571B"/>
    <w:rsid w:val="00046675"/>
    <w:rsid w:val="00046D52"/>
    <w:rsid w:val="000509B3"/>
    <w:rsid w:val="00053A62"/>
    <w:rsid w:val="00053BC1"/>
    <w:rsid w:val="00053F78"/>
    <w:rsid w:val="000554E2"/>
    <w:rsid w:val="000573C9"/>
    <w:rsid w:val="00057D0C"/>
    <w:rsid w:val="00057FA9"/>
    <w:rsid w:val="00060C5C"/>
    <w:rsid w:val="0006204E"/>
    <w:rsid w:val="00062CD6"/>
    <w:rsid w:val="000644AB"/>
    <w:rsid w:val="00067268"/>
    <w:rsid w:val="000675EF"/>
    <w:rsid w:val="000704DF"/>
    <w:rsid w:val="0007540A"/>
    <w:rsid w:val="000775C4"/>
    <w:rsid w:val="00081046"/>
    <w:rsid w:val="00081487"/>
    <w:rsid w:val="000848CE"/>
    <w:rsid w:val="000859E1"/>
    <w:rsid w:val="00086033"/>
    <w:rsid w:val="000918D1"/>
    <w:rsid w:val="00095E6D"/>
    <w:rsid w:val="000A1551"/>
    <w:rsid w:val="000A2BE5"/>
    <w:rsid w:val="000A4633"/>
    <w:rsid w:val="000A5AC3"/>
    <w:rsid w:val="000B56F3"/>
    <w:rsid w:val="000C079C"/>
    <w:rsid w:val="000C1729"/>
    <w:rsid w:val="000C1DEE"/>
    <w:rsid w:val="000C488A"/>
    <w:rsid w:val="000C4E39"/>
    <w:rsid w:val="000C4FF1"/>
    <w:rsid w:val="000C6527"/>
    <w:rsid w:val="000C6C84"/>
    <w:rsid w:val="000D0257"/>
    <w:rsid w:val="000D1858"/>
    <w:rsid w:val="000D26B8"/>
    <w:rsid w:val="000D3FD2"/>
    <w:rsid w:val="000D5133"/>
    <w:rsid w:val="000D5E34"/>
    <w:rsid w:val="000D6029"/>
    <w:rsid w:val="000D7158"/>
    <w:rsid w:val="000E132B"/>
    <w:rsid w:val="000E41C3"/>
    <w:rsid w:val="000E65CA"/>
    <w:rsid w:val="000E65EC"/>
    <w:rsid w:val="000E7039"/>
    <w:rsid w:val="000F02D1"/>
    <w:rsid w:val="000F4360"/>
    <w:rsid w:val="000F453E"/>
    <w:rsid w:val="000F632A"/>
    <w:rsid w:val="0010286F"/>
    <w:rsid w:val="00102B26"/>
    <w:rsid w:val="00107416"/>
    <w:rsid w:val="001077BE"/>
    <w:rsid w:val="00110F06"/>
    <w:rsid w:val="00111949"/>
    <w:rsid w:val="001129A8"/>
    <w:rsid w:val="0011361A"/>
    <w:rsid w:val="001139FF"/>
    <w:rsid w:val="00114F3D"/>
    <w:rsid w:val="00122417"/>
    <w:rsid w:val="001234CD"/>
    <w:rsid w:val="0012519A"/>
    <w:rsid w:val="00126A22"/>
    <w:rsid w:val="0013054C"/>
    <w:rsid w:val="00130C0C"/>
    <w:rsid w:val="00133484"/>
    <w:rsid w:val="00133CA4"/>
    <w:rsid w:val="0013526B"/>
    <w:rsid w:val="0013529C"/>
    <w:rsid w:val="00137B3A"/>
    <w:rsid w:val="001406C2"/>
    <w:rsid w:val="00141CB6"/>
    <w:rsid w:val="0014259F"/>
    <w:rsid w:val="00142B7A"/>
    <w:rsid w:val="00143051"/>
    <w:rsid w:val="00143744"/>
    <w:rsid w:val="0014593B"/>
    <w:rsid w:val="0014596C"/>
    <w:rsid w:val="0014627C"/>
    <w:rsid w:val="0015105A"/>
    <w:rsid w:val="001513AE"/>
    <w:rsid w:val="001515B8"/>
    <w:rsid w:val="00152BAF"/>
    <w:rsid w:val="00152CF9"/>
    <w:rsid w:val="001532D5"/>
    <w:rsid w:val="00154A58"/>
    <w:rsid w:val="00155879"/>
    <w:rsid w:val="0016010C"/>
    <w:rsid w:val="001625CB"/>
    <w:rsid w:val="00162F36"/>
    <w:rsid w:val="00163AC1"/>
    <w:rsid w:val="001725B4"/>
    <w:rsid w:val="00172A6C"/>
    <w:rsid w:val="00173360"/>
    <w:rsid w:val="00174F3D"/>
    <w:rsid w:val="0017561E"/>
    <w:rsid w:val="001763F6"/>
    <w:rsid w:val="00176749"/>
    <w:rsid w:val="00180250"/>
    <w:rsid w:val="0018132F"/>
    <w:rsid w:val="00183D87"/>
    <w:rsid w:val="00184187"/>
    <w:rsid w:val="0018445B"/>
    <w:rsid w:val="001850FE"/>
    <w:rsid w:val="00185961"/>
    <w:rsid w:val="001861CE"/>
    <w:rsid w:val="00187BF1"/>
    <w:rsid w:val="00190036"/>
    <w:rsid w:val="00191172"/>
    <w:rsid w:val="0019127A"/>
    <w:rsid w:val="00191F2A"/>
    <w:rsid w:val="001938B8"/>
    <w:rsid w:val="00195F0A"/>
    <w:rsid w:val="001A23BA"/>
    <w:rsid w:val="001A26F3"/>
    <w:rsid w:val="001A383A"/>
    <w:rsid w:val="001A5623"/>
    <w:rsid w:val="001A5AB7"/>
    <w:rsid w:val="001A61CB"/>
    <w:rsid w:val="001B01CD"/>
    <w:rsid w:val="001B3110"/>
    <w:rsid w:val="001B3203"/>
    <w:rsid w:val="001B5C15"/>
    <w:rsid w:val="001C0B7C"/>
    <w:rsid w:val="001C0D3D"/>
    <w:rsid w:val="001C25A3"/>
    <w:rsid w:val="001C2AB1"/>
    <w:rsid w:val="001C3320"/>
    <w:rsid w:val="001C4D99"/>
    <w:rsid w:val="001C59EA"/>
    <w:rsid w:val="001C6F9B"/>
    <w:rsid w:val="001C7EBF"/>
    <w:rsid w:val="001C7FE9"/>
    <w:rsid w:val="001D1BD1"/>
    <w:rsid w:val="001D36C6"/>
    <w:rsid w:val="001D619B"/>
    <w:rsid w:val="001D65D5"/>
    <w:rsid w:val="001D6FF5"/>
    <w:rsid w:val="001E1C4F"/>
    <w:rsid w:val="001E33E7"/>
    <w:rsid w:val="001E6354"/>
    <w:rsid w:val="001E748A"/>
    <w:rsid w:val="001E7D88"/>
    <w:rsid w:val="001F0A07"/>
    <w:rsid w:val="001F2D56"/>
    <w:rsid w:val="001F37B5"/>
    <w:rsid w:val="001F3857"/>
    <w:rsid w:val="001F6E2B"/>
    <w:rsid w:val="00201944"/>
    <w:rsid w:val="002027C4"/>
    <w:rsid w:val="00202ABE"/>
    <w:rsid w:val="0020343D"/>
    <w:rsid w:val="002058F8"/>
    <w:rsid w:val="00206174"/>
    <w:rsid w:val="002065E6"/>
    <w:rsid w:val="00211A71"/>
    <w:rsid w:val="00215457"/>
    <w:rsid w:val="0021719A"/>
    <w:rsid w:val="002172D0"/>
    <w:rsid w:val="00221AAB"/>
    <w:rsid w:val="0022417A"/>
    <w:rsid w:val="00227CBD"/>
    <w:rsid w:val="00227F43"/>
    <w:rsid w:val="00232B7D"/>
    <w:rsid w:val="002364DA"/>
    <w:rsid w:val="002367B5"/>
    <w:rsid w:val="00236D5B"/>
    <w:rsid w:val="00236D7D"/>
    <w:rsid w:val="00236F2D"/>
    <w:rsid w:val="00237786"/>
    <w:rsid w:val="00241965"/>
    <w:rsid w:val="0024301A"/>
    <w:rsid w:val="00243D87"/>
    <w:rsid w:val="00246798"/>
    <w:rsid w:val="0025004B"/>
    <w:rsid w:val="00250A1C"/>
    <w:rsid w:val="00250C88"/>
    <w:rsid w:val="002510F8"/>
    <w:rsid w:val="00251620"/>
    <w:rsid w:val="0025257C"/>
    <w:rsid w:val="002525E2"/>
    <w:rsid w:val="00252A78"/>
    <w:rsid w:val="002561A2"/>
    <w:rsid w:val="00260003"/>
    <w:rsid w:val="00260A3A"/>
    <w:rsid w:val="002623FC"/>
    <w:rsid w:val="002643E7"/>
    <w:rsid w:val="00264DB7"/>
    <w:rsid w:val="00264ECD"/>
    <w:rsid w:val="00265D40"/>
    <w:rsid w:val="002665EB"/>
    <w:rsid w:val="00266897"/>
    <w:rsid w:val="00270D0C"/>
    <w:rsid w:val="0027182D"/>
    <w:rsid w:val="00272086"/>
    <w:rsid w:val="00274F36"/>
    <w:rsid w:val="002769F1"/>
    <w:rsid w:val="00277B2A"/>
    <w:rsid w:val="00280437"/>
    <w:rsid w:val="00282441"/>
    <w:rsid w:val="00283D8D"/>
    <w:rsid w:val="002849C7"/>
    <w:rsid w:val="00286F96"/>
    <w:rsid w:val="0028754A"/>
    <w:rsid w:val="00291EB6"/>
    <w:rsid w:val="00293A2D"/>
    <w:rsid w:val="00293BD4"/>
    <w:rsid w:val="00294BB2"/>
    <w:rsid w:val="002968BF"/>
    <w:rsid w:val="002972FF"/>
    <w:rsid w:val="002A2C59"/>
    <w:rsid w:val="002A3176"/>
    <w:rsid w:val="002A67EA"/>
    <w:rsid w:val="002A6B6A"/>
    <w:rsid w:val="002B0841"/>
    <w:rsid w:val="002B1360"/>
    <w:rsid w:val="002B2250"/>
    <w:rsid w:val="002B4D61"/>
    <w:rsid w:val="002B5131"/>
    <w:rsid w:val="002B7A44"/>
    <w:rsid w:val="002C0DDC"/>
    <w:rsid w:val="002C14F8"/>
    <w:rsid w:val="002C3936"/>
    <w:rsid w:val="002C4F6E"/>
    <w:rsid w:val="002C5A23"/>
    <w:rsid w:val="002C793A"/>
    <w:rsid w:val="002D1460"/>
    <w:rsid w:val="002D1611"/>
    <w:rsid w:val="002D368B"/>
    <w:rsid w:val="002D7650"/>
    <w:rsid w:val="002D7B8F"/>
    <w:rsid w:val="002D7BA7"/>
    <w:rsid w:val="002E0B5B"/>
    <w:rsid w:val="002E7E4C"/>
    <w:rsid w:val="002F07A5"/>
    <w:rsid w:val="002F3E47"/>
    <w:rsid w:val="002F5B14"/>
    <w:rsid w:val="002F5FD3"/>
    <w:rsid w:val="002F68EE"/>
    <w:rsid w:val="003046E8"/>
    <w:rsid w:val="00307506"/>
    <w:rsid w:val="00310C83"/>
    <w:rsid w:val="003117CF"/>
    <w:rsid w:val="00311ACE"/>
    <w:rsid w:val="00312B0E"/>
    <w:rsid w:val="003149A9"/>
    <w:rsid w:val="00314CD7"/>
    <w:rsid w:val="00315687"/>
    <w:rsid w:val="003169C6"/>
    <w:rsid w:val="00317C81"/>
    <w:rsid w:val="003211D6"/>
    <w:rsid w:val="00323FCF"/>
    <w:rsid w:val="00326421"/>
    <w:rsid w:val="0032783D"/>
    <w:rsid w:val="003315E4"/>
    <w:rsid w:val="003327DB"/>
    <w:rsid w:val="0033365C"/>
    <w:rsid w:val="003344C8"/>
    <w:rsid w:val="00335CBF"/>
    <w:rsid w:val="003426BC"/>
    <w:rsid w:val="003430A8"/>
    <w:rsid w:val="003445DC"/>
    <w:rsid w:val="00347B61"/>
    <w:rsid w:val="0035119F"/>
    <w:rsid w:val="0035699C"/>
    <w:rsid w:val="00356F33"/>
    <w:rsid w:val="0036040D"/>
    <w:rsid w:val="00364D65"/>
    <w:rsid w:val="00365D5D"/>
    <w:rsid w:val="00370C29"/>
    <w:rsid w:val="00372052"/>
    <w:rsid w:val="00380EA0"/>
    <w:rsid w:val="00381684"/>
    <w:rsid w:val="00382AF7"/>
    <w:rsid w:val="00386794"/>
    <w:rsid w:val="00387CBC"/>
    <w:rsid w:val="003906C9"/>
    <w:rsid w:val="00391116"/>
    <w:rsid w:val="0039154B"/>
    <w:rsid w:val="00392DBA"/>
    <w:rsid w:val="00393BA6"/>
    <w:rsid w:val="00396BE7"/>
    <w:rsid w:val="00396CB9"/>
    <w:rsid w:val="003A006E"/>
    <w:rsid w:val="003A14ED"/>
    <w:rsid w:val="003A20FF"/>
    <w:rsid w:val="003A3E8F"/>
    <w:rsid w:val="003A4222"/>
    <w:rsid w:val="003A48A8"/>
    <w:rsid w:val="003A783A"/>
    <w:rsid w:val="003B5607"/>
    <w:rsid w:val="003C0316"/>
    <w:rsid w:val="003C0CFF"/>
    <w:rsid w:val="003C47BB"/>
    <w:rsid w:val="003C4D0C"/>
    <w:rsid w:val="003C7C82"/>
    <w:rsid w:val="003D37C9"/>
    <w:rsid w:val="003D3D1D"/>
    <w:rsid w:val="003D40B1"/>
    <w:rsid w:val="003D42F2"/>
    <w:rsid w:val="003D437E"/>
    <w:rsid w:val="003D4E18"/>
    <w:rsid w:val="003D6941"/>
    <w:rsid w:val="003D7E4F"/>
    <w:rsid w:val="003E04FB"/>
    <w:rsid w:val="003E140B"/>
    <w:rsid w:val="003E1D08"/>
    <w:rsid w:val="003E2238"/>
    <w:rsid w:val="003F0A24"/>
    <w:rsid w:val="003F15C8"/>
    <w:rsid w:val="003F281C"/>
    <w:rsid w:val="003F3CE5"/>
    <w:rsid w:val="003F3F78"/>
    <w:rsid w:val="003F4DB4"/>
    <w:rsid w:val="003F5155"/>
    <w:rsid w:val="003F6C1E"/>
    <w:rsid w:val="003F76F8"/>
    <w:rsid w:val="0040304B"/>
    <w:rsid w:val="00403646"/>
    <w:rsid w:val="00406898"/>
    <w:rsid w:val="00407F07"/>
    <w:rsid w:val="0041030A"/>
    <w:rsid w:val="0041133E"/>
    <w:rsid w:val="00411A6D"/>
    <w:rsid w:val="00412EA8"/>
    <w:rsid w:val="004143E1"/>
    <w:rsid w:val="004144CA"/>
    <w:rsid w:val="00415314"/>
    <w:rsid w:val="00417A04"/>
    <w:rsid w:val="004226D9"/>
    <w:rsid w:val="00430038"/>
    <w:rsid w:val="004304DA"/>
    <w:rsid w:val="0043081C"/>
    <w:rsid w:val="00431FBC"/>
    <w:rsid w:val="00432922"/>
    <w:rsid w:val="00433627"/>
    <w:rsid w:val="0043754D"/>
    <w:rsid w:val="00443A48"/>
    <w:rsid w:val="004444FC"/>
    <w:rsid w:val="00445C8C"/>
    <w:rsid w:val="00446D44"/>
    <w:rsid w:val="00447719"/>
    <w:rsid w:val="004479FA"/>
    <w:rsid w:val="00450754"/>
    <w:rsid w:val="004529DE"/>
    <w:rsid w:val="00456229"/>
    <w:rsid w:val="0046088F"/>
    <w:rsid w:val="004630DD"/>
    <w:rsid w:val="00464122"/>
    <w:rsid w:val="0046436A"/>
    <w:rsid w:val="004652ED"/>
    <w:rsid w:val="00466FE0"/>
    <w:rsid w:val="00471C96"/>
    <w:rsid w:val="0047270E"/>
    <w:rsid w:val="00475816"/>
    <w:rsid w:val="00481AC1"/>
    <w:rsid w:val="0048232B"/>
    <w:rsid w:val="004842A0"/>
    <w:rsid w:val="00485574"/>
    <w:rsid w:val="00493D2B"/>
    <w:rsid w:val="0049643A"/>
    <w:rsid w:val="004974FC"/>
    <w:rsid w:val="00497DDC"/>
    <w:rsid w:val="004A0266"/>
    <w:rsid w:val="004A0521"/>
    <w:rsid w:val="004A4193"/>
    <w:rsid w:val="004A598D"/>
    <w:rsid w:val="004A5D59"/>
    <w:rsid w:val="004A73AB"/>
    <w:rsid w:val="004B042C"/>
    <w:rsid w:val="004B0C3D"/>
    <w:rsid w:val="004B4B17"/>
    <w:rsid w:val="004B4B75"/>
    <w:rsid w:val="004C0BD1"/>
    <w:rsid w:val="004C547D"/>
    <w:rsid w:val="004C5C2C"/>
    <w:rsid w:val="004C6C14"/>
    <w:rsid w:val="004C753C"/>
    <w:rsid w:val="004C7D7F"/>
    <w:rsid w:val="004D0542"/>
    <w:rsid w:val="004D321C"/>
    <w:rsid w:val="004D5490"/>
    <w:rsid w:val="004E1B6B"/>
    <w:rsid w:val="004E2B6C"/>
    <w:rsid w:val="004E4224"/>
    <w:rsid w:val="004E45F7"/>
    <w:rsid w:val="004E5502"/>
    <w:rsid w:val="004E58EB"/>
    <w:rsid w:val="004E6054"/>
    <w:rsid w:val="004F3D58"/>
    <w:rsid w:val="004F58F8"/>
    <w:rsid w:val="004F5DA8"/>
    <w:rsid w:val="004F7588"/>
    <w:rsid w:val="004F7AD6"/>
    <w:rsid w:val="00500183"/>
    <w:rsid w:val="005003CF"/>
    <w:rsid w:val="005017B0"/>
    <w:rsid w:val="005017DB"/>
    <w:rsid w:val="005046B1"/>
    <w:rsid w:val="00507DA2"/>
    <w:rsid w:val="0051071B"/>
    <w:rsid w:val="005120B3"/>
    <w:rsid w:val="00515452"/>
    <w:rsid w:val="00516BC7"/>
    <w:rsid w:val="00517E07"/>
    <w:rsid w:val="00522F15"/>
    <w:rsid w:val="00523146"/>
    <w:rsid w:val="005244AD"/>
    <w:rsid w:val="0052485F"/>
    <w:rsid w:val="005304B5"/>
    <w:rsid w:val="005314C4"/>
    <w:rsid w:val="00537050"/>
    <w:rsid w:val="0053770E"/>
    <w:rsid w:val="00543B35"/>
    <w:rsid w:val="00544CDA"/>
    <w:rsid w:val="00547C2C"/>
    <w:rsid w:val="0055046C"/>
    <w:rsid w:val="00551A14"/>
    <w:rsid w:val="00553856"/>
    <w:rsid w:val="0055497E"/>
    <w:rsid w:val="00555F8D"/>
    <w:rsid w:val="00556F02"/>
    <w:rsid w:val="00557F0A"/>
    <w:rsid w:val="005610A3"/>
    <w:rsid w:val="0056476D"/>
    <w:rsid w:val="00564F75"/>
    <w:rsid w:val="00565A21"/>
    <w:rsid w:val="005660A7"/>
    <w:rsid w:val="005707AD"/>
    <w:rsid w:val="00570A48"/>
    <w:rsid w:val="0057125D"/>
    <w:rsid w:val="00576B7B"/>
    <w:rsid w:val="00581138"/>
    <w:rsid w:val="0058137F"/>
    <w:rsid w:val="00584E6D"/>
    <w:rsid w:val="005852CD"/>
    <w:rsid w:val="0058653A"/>
    <w:rsid w:val="00591F1F"/>
    <w:rsid w:val="00593AF5"/>
    <w:rsid w:val="00593FC0"/>
    <w:rsid w:val="00597EED"/>
    <w:rsid w:val="005A0B55"/>
    <w:rsid w:val="005A1A56"/>
    <w:rsid w:val="005A2207"/>
    <w:rsid w:val="005A295E"/>
    <w:rsid w:val="005A3E58"/>
    <w:rsid w:val="005A56FB"/>
    <w:rsid w:val="005B08B0"/>
    <w:rsid w:val="005B32AB"/>
    <w:rsid w:val="005B45D5"/>
    <w:rsid w:val="005B6292"/>
    <w:rsid w:val="005C1CB0"/>
    <w:rsid w:val="005C39DC"/>
    <w:rsid w:val="005C3B11"/>
    <w:rsid w:val="005C6024"/>
    <w:rsid w:val="005C6C63"/>
    <w:rsid w:val="005C6F50"/>
    <w:rsid w:val="005D2999"/>
    <w:rsid w:val="005D2E73"/>
    <w:rsid w:val="005D3D15"/>
    <w:rsid w:val="005D3F37"/>
    <w:rsid w:val="005D7172"/>
    <w:rsid w:val="005D72EE"/>
    <w:rsid w:val="005D7AE9"/>
    <w:rsid w:val="005E03B0"/>
    <w:rsid w:val="005E2FB1"/>
    <w:rsid w:val="005E3E70"/>
    <w:rsid w:val="005E4CAE"/>
    <w:rsid w:val="005E4D1D"/>
    <w:rsid w:val="005E76FA"/>
    <w:rsid w:val="005F35BF"/>
    <w:rsid w:val="005F4028"/>
    <w:rsid w:val="005F45D9"/>
    <w:rsid w:val="005F600A"/>
    <w:rsid w:val="005F6B40"/>
    <w:rsid w:val="00601C98"/>
    <w:rsid w:val="00605961"/>
    <w:rsid w:val="00606EEA"/>
    <w:rsid w:val="00607B76"/>
    <w:rsid w:val="00610AC4"/>
    <w:rsid w:val="006155D0"/>
    <w:rsid w:val="00622E6B"/>
    <w:rsid w:val="00623F2A"/>
    <w:rsid w:val="0062551A"/>
    <w:rsid w:val="006316B9"/>
    <w:rsid w:val="0063468C"/>
    <w:rsid w:val="006349AB"/>
    <w:rsid w:val="00641B78"/>
    <w:rsid w:val="00641FB8"/>
    <w:rsid w:val="00642040"/>
    <w:rsid w:val="0064599A"/>
    <w:rsid w:val="00645B9F"/>
    <w:rsid w:val="00645FA7"/>
    <w:rsid w:val="00646422"/>
    <w:rsid w:val="00652EF1"/>
    <w:rsid w:val="0065531A"/>
    <w:rsid w:val="00657EC5"/>
    <w:rsid w:val="00660D36"/>
    <w:rsid w:val="006623A9"/>
    <w:rsid w:val="00662AD8"/>
    <w:rsid w:val="00675630"/>
    <w:rsid w:val="00677556"/>
    <w:rsid w:val="00677C47"/>
    <w:rsid w:val="00677D01"/>
    <w:rsid w:val="0068020F"/>
    <w:rsid w:val="00682038"/>
    <w:rsid w:val="00682719"/>
    <w:rsid w:val="006830D0"/>
    <w:rsid w:val="006831A7"/>
    <w:rsid w:val="006843DA"/>
    <w:rsid w:val="006849FE"/>
    <w:rsid w:val="00687869"/>
    <w:rsid w:val="00687C5C"/>
    <w:rsid w:val="00690663"/>
    <w:rsid w:val="00691C1F"/>
    <w:rsid w:val="00692E3B"/>
    <w:rsid w:val="00694A0C"/>
    <w:rsid w:val="006A0A21"/>
    <w:rsid w:val="006A0E62"/>
    <w:rsid w:val="006A22CA"/>
    <w:rsid w:val="006A2BB1"/>
    <w:rsid w:val="006A3E6C"/>
    <w:rsid w:val="006B13A3"/>
    <w:rsid w:val="006B4375"/>
    <w:rsid w:val="006B5CAE"/>
    <w:rsid w:val="006B7C5E"/>
    <w:rsid w:val="006C0693"/>
    <w:rsid w:val="006C2E12"/>
    <w:rsid w:val="006C32BD"/>
    <w:rsid w:val="006C4498"/>
    <w:rsid w:val="006C5F94"/>
    <w:rsid w:val="006C77E0"/>
    <w:rsid w:val="006C78BD"/>
    <w:rsid w:val="006C7DB0"/>
    <w:rsid w:val="006D1D75"/>
    <w:rsid w:val="006D2577"/>
    <w:rsid w:val="006D32EC"/>
    <w:rsid w:val="006D3522"/>
    <w:rsid w:val="006D4F79"/>
    <w:rsid w:val="006D7EB8"/>
    <w:rsid w:val="006E0FE0"/>
    <w:rsid w:val="006E4B23"/>
    <w:rsid w:val="006E56BE"/>
    <w:rsid w:val="006E5937"/>
    <w:rsid w:val="006E5ED7"/>
    <w:rsid w:val="006E60DB"/>
    <w:rsid w:val="006F1A74"/>
    <w:rsid w:val="006F2431"/>
    <w:rsid w:val="006F5A32"/>
    <w:rsid w:val="007011A5"/>
    <w:rsid w:val="00701846"/>
    <w:rsid w:val="00704156"/>
    <w:rsid w:val="00704F57"/>
    <w:rsid w:val="00707747"/>
    <w:rsid w:val="007109B3"/>
    <w:rsid w:val="00711DBE"/>
    <w:rsid w:val="00713767"/>
    <w:rsid w:val="007140C6"/>
    <w:rsid w:val="007145E7"/>
    <w:rsid w:val="00717297"/>
    <w:rsid w:val="0072157B"/>
    <w:rsid w:val="007229D6"/>
    <w:rsid w:val="00722C4A"/>
    <w:rsid w:val="00722D5F"/>
    <w:rsid w:val="00723142"/>
    <w:rsid w:val="007236C2"/>
    <w:rsid w:val="00724B04"/>
    <w:rsid w:val="0072551C"/>
    <w:rsid w:val="0073459E"/>
    <w:rsid w:val="007353F3"/>
    <w:rsid w:val="00735591"/>
    <w:rsid w:val="00736568"/>
    <w:rsid w:val="00736E2D"/>
    <w:rsid w:val="0073786B"/>
    <w:rsid w:val="0074071A"/>
    <w:rsid w:val="00741579"/>
    <w:rsid w:val="00746627"/>
    <w:rsid w:val="00750BB1"/>
    <w:rsid w:val="0075128B"/>
    <w:rsid w:val="00753A7B"/>
    <w:rsid w:val="0075506F"/>
    <w:rsid w:val="007551F2"/>
    <w:rsid w:val="007562A9"/>
    <w:rsid w:val="007579EA"/>
    <w:rsid w:val="00760E54"/>
    <w:rsid w:val="007617B2"/>
    <w:rsid w:val="00762645"/>
    <w:rsid w:val="007639E5"/>
    <w:rsid w:val="00764988"/>
    <w:rsid w:val="00764EB1"/>
    <w:rsid w:val="00765DA3"/>
    <w:rsid w:val="007731B0"/>
    <w:rsid w:val="00773984"/>
    <w:rsid w:val="00773C95"/>
    <w:rsid w:val="007742E1"/>
    <w:rsid w:val="00776A49"/>
    <w:rsid w:val="0077795B"/>
    <w:rsid w:val="00782174"/>
    <w:rsid w:val="007839D1"/>
    <w:rsid w:val="00786241"/>
    <w:rsid w:val="00786A53"/>
    <w:rsid w:val="007872E5"/>
    <w:rsid w:val="00791AC4"/>
    <w:rsid w:val="0079344D"/>
    <w:rsid w:val="007934BA"/>
    <w:rsid w:val="0079381B"/>
    <w:rsid w:val="00794463"/>
    <w:rsid w:val="00795D70"/>
    <w:rsid w:val="007A0042"/>
    <w:rsid w:val="007A1A48"/>
    <w:rsid w:val="007A27CF"/>
    <w:rsid w:val="007A28A0"/>
    <w:rsid w:val="007A3E92"/>
    <w:rsid w:val="007A4492"/>
    <w:rsid w:val="007A461B"/>
    <w:rsid w:val="007A5113"/>
    <w:rsid w:val="007A5E3E"/>
    <w:rsid w:val="007B1C0F"/>
    <w:rsid w:val="007B4351"/>
    <w:rsid w:val="007B6664"/>
    <w:rsid w:val="007B75A9"/>
    <w:rsid w:val="007B7A80"/>
    <w:rsid w:val="007B7EE4"/>
    <w:rsid w:val="007C0AB0"/>
    <w:rsid w:val="007C2C27"/>
    <w:rsid w:val="007C7C45"/>
    <w:rsid w:val="007D2912"/>
    <w:rsid w:val="007D2EC7"/>
    <w:rsid w:val="007D4EC2"/>
    <w:rsid w:val="007D6615"/>
    <w:rsid w:val="007D69BC"/>
    <w:rsid w:val="007D7354"/>
    <w:rsid w:val="007D7E12"/>
    <w:rsid w:val="007E240D"/>
    <w:rsid w:val="007E3B14"/>
    <w:rsid w:val="007E4977"/>
    <w:rsid w:val="007E50D4"/>
    <w:rsid w:val="007E61CD"/>
    <w:rsid w:val="007E67D6"/>
    <w:rsid w:val="007F0422"/>
    <w:rsid w:val="007F1A38"/>
    <w:rsid w:val="007F300D"/>
    <w:rsid w:val="007F3BE4"/>
    <w:rsid w:val="0080452B"/>
    <w:rsid w:val="008046F2"/>
    <w:rsid w:val="008134FE"/>
    <w:rsid w:val="0082082C"/>
    <w:rsid w:val="00824584"/>
    <w:rsid w:val="008258B5"/>
    <w:rsid w:val="00826612"/>
    <w:rsid w:val="008271B6"/>
    <w:rsid w:val="00827C0E"/>
    <w:rsid w:val="008412C6"/>
    <w:rsid w:val="00841EB5"/>
    <w:rsid w:val="008420CE"/>
    <w:rsid w:val="008421D7"/>
    <w:rsid w:val="00843C1F"/>
    <w:rsid w:val="00845BCA"/>
    <w:rsid w:val="008472AC"/>
    <w:rsid w:val="008506FE"/>
    <w:rsid w:val="00850AB5"/>
    <w:rsid w:val="00851FCD"/>
    <w:rsid w:val="00852DA5"/>
    <w:rsid w:val="00853755"/>
    <w:rsid w:val="00855179"/>
    <w:rsid w:val="00855A2B"/>
    <w:rsid w:val="008577F5"/>
    <w:rsid w:val="0086035C"/>
    <w:rsid w:val="008707E8"/>
    <w:rsid w:val="00870AE9"/>
    <w:rsid w:val="00871D2F"/>
    <w:rsid w:val="0087261D"/>
    <w:rsid w:val="008761A8"/>
    <w:rsid w:val="00880E41"/>
    <w:rsid w:val="0088559A"/>
    <w:rsid w:val="00885A9B"/>
    <w:rsid w:val="00891523"/>
    <w:rsid w:val="00893BE0"/>
    <w:rsid w:val="008940A1"/>
    <w:rsid w:val="00896987"/>
    <w:rsid w:val="00897E5F"/>
    <w:rsid w:val="008A0861"/>
    <w:rsid w:val="008A2D65"/>
    <w:rsid w:val="008A65D3"/>
    <w:rsid w:val="008A751D"/>
    <w:rsid w:val="008B0433"/>
    <w:rsid w:val="008B1C74"/>
    <w:rsid w:val="008B27AF"/>
    <w:rsid w:val="008B3967"/>
    <w:rsid w:val="008B6737"/>
    <w:rsid w:val="008B6E67"/>
    <w:rsid w:val="008C21E1"/>
    <w:rsid w:val="008C28DC"/>
    <w:rsid w:val="008C2DB6"/>
    <w:rsid w:val="008C2F1F"/>
    <w:rsid w:val="008C5306"/>
    <w:rsid w:val="008C5E8F"/>
    <w:rsid w:val="008C6BCA"/>
    <w:rsid w:val="008D0C67"/>
    <w:rsid w:val="008D2750"/>
    <w:rsid w:val="008D5F23"/>
    <w:rsid w:val="008D73F5"/>
    <w:rsid w:val="008E204B"/>
    <w:rsid w:val="008E23BA"/>
    <w:rsid w:val="008E2BA8"/>
    <w:rsid w:val="008E3268"/>
    <w:rsid w:val="008E4553"/>
    <w:rsid w:val="008E63AF"/>
    <w:rsid w:val="008E640D"/>
    <w:rsid w:val="008F047D"/>
    <w:rsid w:val="008F0A49"/>
    <w:rsid w:val="008F14CF"/>
    <w:rsid w:val="008F1AB3"/>
    <w:rsid w:val="008F1C66"/>
    <w:rsid w:val="008F4178"/>
    <w:rsid w:val="008F473D"/>
    <w:rsid w:val="008F51CE"/>
    <w:rsid w:val="008F56B9"/>
    <w:rsid w:val="008F582E"/>
    <w:rsid w:val="008F58C7"/>
    <w:rsid w:val="008F65DD"/>
    <w:rsid w:val="008F7FC1"/>
    <w:rsid w:val="00900704"/>
    <w:rsid w:val="00904B9B"/>
    <w:rsid w:val="00906475"/>
    <w:rsid w:val="009070D8"/>
    <w:rsid w:val="00907F18"/>
    <w:rsid w:val="00911271"/>
    <w:rsid w:val="00911744"/>
    <w:rsid w:val="00912467"/>
    <w:rsid w:val="00912F7C"/>
    <w:rsid w:val="00913B51"/>
    <w:rsid w:val="00916894"/>
    <w:rsid w:val="00920510"/>
    <w:rsid w:val="0092247C"/>
    <w:rsid w:val="00923F27"/>
    <w:rsid w:val="009248BE"/>
    <w:rsid w:val="00924CB1"/>
    <w:rsid w:val="00925723"/>
    <w:rsid w:val="00925BDC"/>
    <w:rsid w:val="00925D9C"/>
    <w:rsid w:val="00926E54"/>
    <w:rsid w:val="009272EA"/>
    <w:rsid w:val="009325B4"/>
    <w:rsid w:val="00932B38"/>
    <w:rsid w:val="00934C10"/>
    <w:rsid w:val="00935305"/>
    <w:rsid w:val="00935F99"/>
    <w:rsid w:val="0093686D"/>
    <w:rsid w:val="009401F6"/>
    <w:rsid w:val="009413E2"/>
    <w:rsid w:val="00941CD7"/>
    <w:rsid w:val="009421FA"/>
    <w:rsid w:val="00943F9C"/>
    <w:rsid w:val="009444C2"/>
    <w:rsid w:val="009465E5"/>
    <w:rsid w:val="00951294"/>
    <w:rsid w:val="00952B76"/>
    <w:rsid w:val="00953CEC"/>
    <w:rsid w:val="009547D8"/>
    <w:rsid w:val="00956ACC"/>
    <w:rsid w:val="00957C92"/>
    <w:rsid w:val="00960A7B"/>
    <w:rsid w:val="0097101E"/>
    <w:rsid w:val="00972A01"/>
    <w:rsid w:val="00973451"/>
    <w:rsid w:val="00973D57"/>
    <w:rsid w:val="00973ED0"/>
    <w:rsid w:val="00973FE0"/>
    <w:rsid w:val="00975D25"/>
    <w:rsid w:val="00976B97"/>
    <w:rsid w:val="0098012B"/>
    <w:rsid w:val="00982608"/>
    <w:rsid w:val="00982740"/>
    <w:rsid w:val="0098438A"/>
    <w:rsid w:val="00985E40"/>
    <w:rsid w:val="00986CDF"/>
    <w:rsid w:val="00987042"/>
    <w:rsid w:val="00992D7E"/>
    <w:rsid w:val="0099301E"/>
    <w:rsid w:val="0099419A"/>
    <w:rsid w:val="00994BCA"/>
    <w:rsid w:val="009968B8"/>
    <w:rsid w:val="00997307"/>
    <w:rsid w:val="009A2588"/>
    <w:rsid w:val="009A3730"/>
    <w:rsid w:val="009A43F0"/>
    <w:rsid w:val="009A60F2"/>
    <w:rsid w:val="009A6533"/>
    <w:rsid w:val="009A65DE"/>
    <w:rsid w:val="009B2063"/>
    <w:rsid w:val="009B2345"/>
    <w:rsid w:val="009B3929"/>
    <w:rsid w:val="009B3CA5"/>
    <w:rsid w:val="009B72C7"/>
    <w:rsid w:val="009C5240"/>
    <w:rsid w:val="009D0E09"/>
    <w:rsid w:val="009D115F"/>
    <w:rsid w:val="009D45C8"/>
    <w:rsid w:val="009D7D1A"/>
    <w:rsid w:val="009E00AD"/>
    <w:rsid w:val="009E13E5"/>
    <w:rsid w:val="009E1783"/>
    <w:rsid w:val="009E4599"/>
    <w:rsid w:val="009E4A0F"/>
    <w:rsid w:val="009E4ACB"/>
    <w:rsid w:val="009E6358"/>
    <w:rsid w:val="009E6F50"/>
    <w:rsid w:val="009F08AF"/>
    <w:rsid w:val="009F2FB2"/>
    <w:rsid w:val="009F4418"/>
    <w:rsid w:val="009F4E0F"/>
    <w:rsid w:val="009F71FF"/>
    <w:rsid w:val="009F794D"/>
    <w:rsid w:val="00A03A60"/>
    <w:rsid w:val="00A03C4F"/>
    <w:rsid w:val="00A044FE"/>
    <w:rsid w:val="00A07A3D"/>
    <w:rsid w:val="00A07E5E"/>
    <w:rsid w:val="00A10338"/>
    <w:rsid w:val="00A10CA4"/>
    <w:rsid w:val="00A12A32"/>
    <w:rsid w:val="00A133D6"/>
    <w:rsid w:val="00A13EA3"/>
    <w:rsid w:val="00A178F1"/>
    <w:rsid w:val="00A179FB"/>
    <w:rsid w:val="00A226E5"/>
    <w:rsid w:val="00A24D26"/>
    <w:rsid w:val="00A27B73"/>
    <w:rsid w:val="00A30B11"/>
    <w:rsid w:val="00A323CA"/>
    <w:rsid w:val="00A33C92"/>
    <w:rsid w:val="00A40B76"/>
    <w:rsid w:val="00A41C9C"/>
    <w:rsid w:val="00A4607A"/>
    <w:rsid w:val="00A47BD4"/>
    <w:rsid w:val="00A47DDC"/>
    <w:rsid w:val="00A51C7A"/>
    <w:rsid w:val="00A520A7"/>
    <w:rsid w:val="00A53851"/>
    <w:rsid w:val="00A541D2"/>
    <w:rsid w:val="00A56DAE"/>
    <w:rsid w:val="00A629DB"/>
    <w:rsid w:val="00A639DC"/>
    <w:rsid w:val="00A65092"/>
    <w:rsid w:val="00A76535"/>
    <w:rsid w:val="00A7775D"/>
    <w:rsid w:val="00A779EC"/>
    <w:rsid w:val="00A8063A"/>
    <w:rsid w:val="00A8237E"/>
    <w:rsid w:val="00A827D8"/>
    <w:rsid w:val="00A84001"/>
    <w:rsid w:val="00A84371"/>
    <w:rsid w:val="00A8767A"/>
    <w:rsid w:val="00A87B15"/>
    <w:rsid w:val="00A91EA5"/>
    <w:rsid w:val="00A93936"/>
    <w:rsid w:val="00A9431A"/>
    <w:rsid w:val="00A94D1B"/>
    <w:rsid w:val="00A965DD"/>
    <w:rsid w:val="00A97D99"/>
    <w:rsid w:val="00AA2C12"/>
    <w:rsid w:val="00AA6F8D"/>
    <w:rsid w:val="00AA756F"/>
    <w:rsid w:val="00AA7B19"/>
    <w:rsid w:val="00AB1C8F"/>
    <w:rsid w:val="00AB2A90"/>
    <w:rsid w:val="00AB3393"/>
    <w:rsid w:val="00AB35C2"/>
    <w:rsid w:val="00AB35D2"/>
    <w:rsid w:val="00AB74AA"/>
    <w:rsid w:val="00AC0628"/>
    <w:rsid w:val="00AC07C0"/>
    <w:rsid w:val="00AC3F43"/>
    <w:rsid w:val="00AC5D5B"/>
    <w:rsid w:val="00AC734D"/>
    <w:rsid w:val="00AD1D9F"/>
    <w:rsid w:val="00AD2959"/>
    <w:rsid w:val="00AD30BE"/>
    <w:rsid w:val="00AD6767"/>
    <w:rsid w:val="00AD7DFE"/>
    <w:rsid w:val="00AE1176"/>
    <w:rsid w:val="00AE4EE0"/>
    <w:rsid w:val="00AE5AFD"/>
    <w:rsid w:val="00AF01D2"/>
    <w:rsid w:val="00AF1F29"/>
    <w:rsid w:val="00AF21EF"/>
    <w:rsid w:val="00AF3897"/>
    <w:rsid w:val="00B01D14"/>
    <w:rsid w:val="00B0412E"/>
    <w:rsid w:val="00B04CF3"/>
    <w:rsid w:val="00B05F24"/>
    <w:rsid w:val="00B10C77"/>
    <w:rsid w:val="00B11143"/>
    <w:rsid w:val="00B11586"/>
    <w:rsid w:val="00B11DC7"/>
    <w:rsid w:val="00B123CD"/>
    <w:rsid w:val="00B12861"/>
    <w:rsid w:val="00B13497"/>
    <w:rsid w:val="00B15CE4"/>
    <w:rsid w:val="00B15EDA"/>
    <w:rsid w:val="00B176F9"/>
    <w:rsid w:val="00B17D8C"/>
    <w:rsid w:val="00B203FF"/>
    <w:rsid w:val="00B20DDE"/>
    <w:rsid w:val="00B22BB4"/>
    <w:rsid w:val="00B2402D"/>
    <w:rsid w:val="00B307E2"/>
    <w:rsid w:val="00B32C72"/>
    <w:rsid w:val="00B34760"/>
    <w:rsid w:val="00B35803"/>
    <w:rsid w:val="00B35CEE"/>
    <w:rsid w:val="00B37857"/>
    <w:rsid w:val="00B37B69"/>
    <w:rsid w:val="00B40BF8"/>
    <w:rsid w:val="00B4585A"/>
    <w:rsid w:val="00B4622C"/>
    <w:rsid w:val="00B46CF0"/>
    <w:rsid w:val="00B46D2C"/>
    <w:rsid w:val="00B51083"/>
    <w:rsid w:val="00B51852"/>
    <w:rsid w:val="00B538D4"/>
    <w:rsid w:val="00B5399E"/>
    <w:rsid w:val="00B53E83"/>
    <w:rsid w:val="00B562F7"/>
    <w:rsid w:val="00B61394"/>
    <w:rsid w:val="00B631CE"/>
    <w:rsid w:val="00B63B30"/>
    <w:rsid w:val="00B64CAC"/>
    <w:rsid w:val="00B67669"/>
    <w:rsid w:val="00B717ED"/>
    <w:rsid w:val="00B71B20"/>
    <w:rsid w:val="00B71D0A"/>
    <w:rsid w:val="00B72167"/>
    <w:rsid w:val="00B739F0"/>
    <w:rsid w:val="00B744DA"/>
    <w:rsid w:val="00B76D9C"/>
    <w:rsid w:val="00B76FE8"/>
    <w:rsid w:val="00B77789"/>
    <w:rsid w:val="00B80BD4"/>
    <w:rsid w:val="00B81468"/>
    <w:rsid w:val="00B827A1"/>
    <w:rsid w:val="00B8371E"/>
    <w:rsid w:val="00B84640"/>
    <w:rsid w:val="00B876D1"/>
    <w:rsid w:val="00B87B27"/>
    <w:rsid w:val="00B91225"/>
    <w:rsid w:val="00B92629"/>
    <w:rsid w:val="00B9396B"/>
    <w:rsid w:val="00B94219"/>
    <w:rsid w:val="00B959B7"/>
    <w:rsid w:val="00BA08CF"/>
    <w:rsid w:val="00BA2FF1"/>
    <w:rsid w:val="00BA52E3"/>
    <w:rsid w:val="00BA5A69"/>
    <w:rsid w:val="00BA6CA4"/>
    <w:rsid w:val="00BB3E56"/>
    <w:rsid w:val="00BC12CA"/>
    <w:rsid w:val="00BC41F7"/>
    <w:rsid w:val="00BC425A"/>
    <w:rsid w:val="00BC43A8"/>
    <w:rsid w:val="00BC46A2"/>
    <w:rsid w:val="00BC4FB1"/>
    <w:rsid w:val="00BC6D32"/>
    <w:rsid w:val="00BC79DA"/>
    <w:rsid w:val="00BD1041"/>
    <w:rsid w:val="00BD2016"/>
    <w:rsid w:val="00BD28EE"/>
    <w:rsid w:val="00BD46F0"/>
    <w:rsid w:val="00BD4D21"/>
    <w:rsid w:val="00BD6455"/>
    <w:rsid w:val="00BD6FE0"/>
    <w:rsid w:val="00BE031A"/>
    <w:rsid w:val="00BE3522"/>
    <w:rsid w:val="00BE61C0"/>
    <w:rsid w:val="00BE712E"/>
    <w:rsid w:val="00BF0DC3"/>
    <w:rsid w:val="00BF1057"/>
    <w:rsid w:val="00BF1AF1"/>
    <w:rsid w:val="00BF325B"/>
    <w:rsid w:val="00BF3816"/>
    <w:rsid w:val="00BF3EDE"/>
    <w:rsid w:val="00BF557A"/>
    <w:rsid w:val="00BF6290"/>
    <w:rsid w:val="00BF6E70"/>
    <w:rsid w:val="00BF7836"/>
    <w:rsid w:val="00C002B2"/>
    <w:rsid w:val="00C046C3"/>
    <w:rsid w:val="00C106B2"/>
    <w:rsid w:val="00C12B7C"/>
    <w:rsid w:val="00C15949"/>
    <w:rsid w:val="00C1606B"/>
    <w:rsid w:val="00C16D9B"/>
    <w:rsid w:val="00C174F6"/>
    <w:rsid w:val="00C17FED"/>
    <w:rsid w:val="00C233E6"/>
    <w:rsid w:val="00C239AD"/>
    <w:rsid w:val="00C2432F"/>
    <w:rsid w:val="00C249BC"/>
    <w:rsid w:val="00C2617D"/>
    <w:rsid w:val="00C27A67"/>
    <w:rsid w:val="00C302F0"/>
    <w:rsid w:val="00C303DF"/>
    <w:rsid w:val="00C313CB"/>
    <w:rsid w:val="00C315C0"/>
    <w:rsid w:val="00C40553"/>
    <w:rsid w:val="00C42111"/>
    <w:rsid w:val="00C42C2F"/>
    <w:rsid w:val="00C42C3E"/>
    <w:rsid w:val="00C4323C"/>
    <w:rsid w:val="00C45355"/>
    <w:rsid w:val="00C551B9"/>
    <w:rsid w:val="00C56110"/>
    <w:rsid w:val="00C5797F"/>
    <w:rsid w:val="00C61116"/>
    <w:rsid w:val="00C61EEC"/>
    <w:rsid w:val="00C633A3"/>
    <w:rsid w:val="00C63F3A"/>
    <w:rsid w:val="00C64CBC"/>
    <w:rsid w:val="00C65278"/>
    <w:rsid w:val="00C661FE"/>
    <w:rsid w:val="00C66E8C"/>
    <w:rsid w:val="00C7024D"/>
    <w:rsid w:val="00C72EE0"/>
    <w:rsid w:val="00C808BB"/>
    <w:rsid w:val="00C80D42"/>
    <w:rsid w:val="00C87168"/>
    <w:rsid w:val="00C875CD"/>
    <w:rsid w:val="00C90C39"/>
    <w:rsid w:val="00C91CE2"/>
    <w:rsid w:val="00C928E7"/>
    <w:rsid w:val="00C94B0A"/>
    <w:rsid w:val="00C94BC1"/>
    <w:rsid w:val="00C9719B"/>
    <w:rsid w:val="00C974F8"/>
    <w:rsid w:val="00C97EBC"/>
    <w:rsid w:val="00CA2392"/>
    <w:rsid w:val="00CA3F12"/>
    <w:rsid w:val="00CA51E1"/>
    <w:rsid w:val="00CA73FC"/>
    <w:rsid w:val="00CB049B"/>
    <w:rsid w:val="00CB0965"/>
    <w:rsid w:val="00CB0FB0"/>
    <w:rsid w:val="00CB32F9"/>
    <w:rsid w:val="00CB5D5D"/>
    <w:rsid w:val="00CB7367"/>
    <w:rsid w:val="00CB7E3E"/>
    <w:rsid w:val="00CC2D3B"/>
    <w:rsid w:val="00CC4603"/>
    <w:rsid w:val="00CC4D03"/>
    <w:rsid w:val="00CC5D53"/>
    <w:rsid w:val="00CC5EF4"/>
    <w:rsid w:val="00CC74E5"/>
    <w:rsid w:val="00CC7BBE"/>
    <w:rsid w:val="00CC7DFE"/>
    <w:rsid w:val="00CD39DD"/>
    <w:rsid w:val="00CD4204"/>
    <w:rsid w:val="00CD4D31"/>
    <w:rsid w:val="00CD5C1E"/>
    <w:rsid w:val="00CD5D2B"/>
    <w:rsid w:val="00CD6171"/>
    <w:rsid w:val="00CE2CA0"/>
    <w:rsid w:val="00CE3B43"/>
    <w:rsid w:val="00CE7738"/>
    <w:rsid w:val="00CE7990"/>
    <w:rsid w:val="00CF03AE"/>
    <w:rsid w:val="00CF19B8"/>
    <w:rsid w:val="00CF2503"/>
    <w:rsid w:val="00CF288A"/>
    <w:rsid w:val="00CF377E"/>
    <w:rsid w:val="00CF71FC"/>
    <w:rsid w:val="00D0073D"/>
    <w:rsid w:val="00D00B76"/>
    <w:rsid w:val="00D00EDD"/>
    <w:rsid w:val="00D0266F"/>
    <w:rsid w:val="00D030FB"/>
    <w:rsid w:val="00D03666"/>
    <w:rsid w:val="00D0464C"/>
    <w:rsid w:val="00D04F34"/>
    <w:rsid w:val="00D10A62"/>
    <w:rsid w:val="00D11C9B"/>
    <w:rsid w:val="00D11CC8"/>
    <w:rsid w:val="00D14B34"/>
    <w:rsid w:val="00D1552E"/>
    <w:rsid w:val="00D15B50"/>
    <w:rsid w:val="00D17858"/>
    <w:rsid w:val="00D20452"/>
    <w:rsid w:val="00D250AD"/>
    <w:rsid w:val="00D253FA"/>
    <w:rsid w:val="00D26194"/>
    <w:rsid w:val="00D265A9"/>
    <w:rsid w:val="00D30C29"/>
    <w:rsid w:val="00D3287E"/>
    <w:rsid w:val="00D334D2"/>
    <w:rsid w:val="00D3537D"/>
    <w:rsid w:val="00D43B63"/>
    <w:rsid w:val="00D46452"/>
    <w:rsid w:val="00D53D12"/>
    <w:rsid w:val="00D54C5E"/>
    <w:rsid w:val="00D60B0E"/>
    <w:rsid w:val="00D60F63"/>
    <w:rsid w:val="00D62130"/>
    <w:rsid w:val="00D6334A"/>
    <w:rsid w:val="00D65313"/>
    <w:rsid w:val="00D65A6C"/>
    <w:rsid w:val="00D65DDC"/>
    <w:rsid w:val="00D66995"/>
    <w:rsid w:val="00D67C9F"/>
    <w:rsid w:val="00D731B9"/>
    <w:rsid w:val="00D76B9B"/>
    <w:rsid w:val="00D8023E"/>
    <w:rsid w:val="00D8042D"/>
    <w:rsid w:val="00D80826"/>
    <w:rsid w:val="00D80CD2"/>
    <w:rsid w:val="00D81178"/>
    <w:rsid w:val="00D8164E"/>
    <w:rsid w:val="00D81AB8"/>
    <w:rsid w:val="00D845AE"/>
    <w:rsid w:val="00D865DD"/>
    <w:rsid w:val="00D90890"/>
    <w:rsid w:val="00D920D0"/>
    <w:rsid w:val="00D9244D"/>
    <w:rsid w:val="00D9307A"/>
    <w:rsid w:val="00D952DA"/>
    <w:rsid w:val="00D95A13"/>
    <w:rsid w:val="00DA1002"/>
    <w:rsid w:val="00DA1F03"/>
    <w:rsid w:val="00DA20AB"/>
    <w:rsid w:val="00DA3E40"/>
    <w:rsid w:val="00DA46D3"/>
    <w:rsid w:val="00DA50CA"/>
    <w:rsid w:val="00DB01E2"/>
    <w:rsid w:val="00DB134A"/>
    <w:rsid w:val="00DB1832"/>
    <w:rsid w:val="00DC0E29"/>
    <w:rsid w:val="00DC2B82"/>
    <w:rsid w:val="00DC4466"/>
    <w:rsid w:val="00DC57F7"/>
    <w:rsid w:val="00DC623F"/>
    <w:rsid w:val="00DC637E"/>
    <w:rsid w:val="00DD0C89"/>
    <w:rsid w:val="00DD37B3"/>
    <w:rsid w:val="00DD5496"/>
    <w:rsid w:val="00DD60BB"/>
    <w:rsid w:val="00DD6986"/>
    <w:rsid w:val="00DD708A"/>
    <w:rsid w:val="00DD7238"/>
    <w:rsid w:val="00DE376D"/>
    <w:rsid w:val="00DE55A0"/>
    <w:rsid w:val="00DE6ED3"/>
    <w:rsid w:val="00DE7D42"/>
    <w:rsid w:val="00DF2558"/>
    <w:rsid w:val="00DF40CE"/>
    <w:rsid w:val="00DF6A9E"/>
    <w:rsid w:val="00DF6E55"/>
    <w:rsid w:val="00E0285C"/>
    <w:rsid w:val="00E03338"/>
    <w:rsid w:val="00E06349"/>
    <w:rsid w:val="00E06CD4"/>
    <w:rsid w:val="00E11915"/>
    <w:rsid w:val="00E11F7F"/>
    <w:rsid w:val="00E1634A"/>
    <w:rsid w:val="00E164FB"/>
    <w:rsid w:val="00E240CE"/>
    <w:rsid w:val="00E241FF"/>
    <w:rsid w:val="00E2534E"/>
    <w:rsid w:val="00E269EF"/>
    <w:rsid w:val="00E31F77"/>
    <w:rsid w:val="00E34EAA"/>
    <w:rsid w:val="00E37627"/>
    <w:rsid w:val="00E40C11"/>
    <w:rsid w:val="00E4103A"/>
    <w:rsid w:val="00E417CA"/>
    <w:rsid w:val="00E42C79"/>
    <w:rsid w:val="00E45415"/>
    <w:rsid w:val="00E46848"/>
    <w:rsid w:val="00E47559"/>
    <w:rsid w:val="00E51E3C"/>
    <w:rsid w:val="00E60141"/>
    <w:rsid w:val="00E61779"/>
    <w:rsid w:val="00E61E2E"/>
    <w:rsid w:val="00E637BA"/>
    <w:rsid w:val="00E65596"/>
    <w:rsid w:val="00E70311"/>
    <w:rsid w:val="00E704EB"/>
    <w:rsid w:val="00E71D78"/>
    <w:rsid w:val="00E723BD"/>
    <w:rsid w:val="00E74A7E"/>
    <w:rsid w:val="00E751F1"/>
    <w:rsid w:val="00E76752"/>
    <w:rsid w:val="00E83256"/>
    <w:rsid w:val="00E83E7B"/>
    <w:rsid w:val="00E85364"/>
    <w:rsid w:val="00E8646E"/>
    <w:rsid w:val="00E86883"/>
    <w:rsid w:val="00E86A8D"/>
    <w:rsid w:val="00E908A0"/>
    <w:rsid w:val="00E9174F"/>
    <w:rsid w:val="00E92CE8"/>
    <w:rsid w:val="00E94C05"/>
    <w:rsid w:val="00EA05EA"/>
    <w:rsid w:val="00EA4FE8"/>
    <w:rsid w:val="00EA6086"/>
    <w:rsid w:val="00EA6958"/>
    <w:rsid w:val="00EA6C73"/>
    <w:rsid w:val="00EA6F0B"/>
    <w:rsid w:val="00EB3D44"/>
    <w:rsid w:val="00EB7381"/>
    <w:rsid w:val="00EC1380"/>
    <w:rsid w:val="00EC2ACD"/>
    <w:rsid w:val="00EC2F37"/>
    <w:rsid w:val="00EC3052"/>
    <w:rsid w:val="00EC3EC7"/>
    <w:rsid w:val="00EC4D07"/>
    <w:rsid w:val="00EC5A87"/>
    <w:rsid w:val="00EC677E"/>
    <w:rsid w:val="00ED0A8B"/>
    <w:rsid w:val="00ED1295"/>
    <w:rsid w:val="00ED149C"/>
    <w:rsid w:val="00ED36E9"/>
    <w:rsid w:val="00ED506C"/>
    <w:rsid w:val="00ED52B3"/>
    <w:rsid w:val="00EE16DF"/>
    <w:rsid w:val="00EE2EEB"/>
    <w:rsid w:val="00EE2FA4"/>
    <w:rsid w:val="00EE3BC7"/>
    <w:rsid w:val="00EE3C17"/>
    <w:rsid w:val="00EE40B7"/>
    <w:rsid w:val="00EE4210"/>
    <w:rsid w:val="00EE6688"/>
    <w:rsid w:val="00EF1C3A"/>
    <w:rsid w:val="00EF2355"/>
    <w:rsid w:val="00EF3101"/>
    <w:rsid w:val="00EF37B4"/>
    <w:rsid w:val="00EF4331"/>
    <w:rsid w:val="00EF5BC4"/>
    <w:rsid w:val="00F0101D"/>
    <w:rsid w:val="00F014AA"/>
    <w:rsid w:val="00F01633"/>
    <w:rsid w:val="00F01854"/>
    <w:rsid w:val="00F0452E"/>
    <w:rsid w:val="00F04601"/>
    <w:rsid w:val="00F05FD0"/>
    <w:rsid w:val="00F07A6D"/>
    <w:rsid w:val="00F131BF"/>
    <w:rsid w:val="00F1665D"/>
    <w:rsid w:val="00F21710"/>
    <w:rsid w:val="00F24EFB"/>
    <w:rsid w:val="00F31A9D"/>
    <w:rsid w:val="00F35423"/>
    <w:rsid w:val="00F35ADC"/>
    <w:rsid w:val="00F37952"/>
    <w:rsid w:val="00F42553"/>
    <w:rsid w:val="00F44C04"/>
    <w:rsid w:val="00F46E90"/>
    <w:rsid w:val="00F50CF4"/>
    <w:rsid w:val="00F50F88"/>
    <w:rsid w:val="00F51C30"/>
    <w:rsid w:val="00F53392"/>
    <w:rsid w:val="00F53FE6"/>
    <w:rsid w:val="00F54F47"/>
    <w:rsid w:val="00F550D4"/>
    <w:rsid w:val="00F55458"/>
    <w:rsid w:val="00F555DC"/>
    <w:rsid w:val="00F60DD6"/>
    <w:rsid w:val="00F623A5"/>
    <w:rsid w:val="00F64287"/>
    <w:rsid w:val="00F6487A"/>
    <w:rsid w:val="00F658A8"/>
    <w:rsid w:val="00F67A6E"/>
    <w:rsid w:val="00F71953"/>
    <w:rsid w:val="00F72D76"/>
    <w:rsid w:val="00F740F4"/>
    <w:rsid w:val="00F76494"/>
    <w:rsid w:val="00F76C81"/>
    <w:rsid w:val="00F76D05"/>
    <w:rsid w:val="00F7736B"/>
    <w:rsid w:val="00F77FB6"/>
    <w:rsid w:val="00F8058B"/>
    <w:rsid w:val="00F80814"/>
    <w:rsid w:val="00F81E2E"/>
    <w:rsid w:val="00F82659"/>
    <w:rsid w:val="00F86399"/>
    <w:rsid w:val="00F86745"/>
    <w:rsid w:val="00F876B0"/>
    <w:rsid w:val="00F90D79"/>
    <w:rsid w:val="00F92926"/>
    <w:rsid w:val="00F94139"/>
    <w:rsid w:val="00F94199"/>
    <w:rsid w:val="00F94384"/>
    <w:rsid w:val="00F963D3"/>
    <w:rsid w:val="00F96428"/>
    <w:rsid w:val="00F966A1"/>
    <w:rsid w:val="00F96892"/>
    <w:rsid w:val="00F969BD"/>
    <w:rsid w:val="00FB0E8B"/>
    <w:rsid w:val="00FB3DBF"/>
    <w:rsid w:val="00FC0481"/>
    <w:rsid w:val="00FC1042"/>
    <w:rsid w:val="00FC38AE"/>
    <w:rsid w:val="00FC397F"/>
    <w:rsid w:val="00FC4BC1"/>
    <w:rsid w:val="00FC60CF"/>
    <w:rsid w:val="00FC6AF9"/>
    <w:rsid w:val="00FD2731"/>
    <w:rsid w:val="00FD33FF"/>
    <w:rsid w:val="00FD34EA"/>
    <w:rsid w:val="00FD7C9E"/>
    <w:rsid w:val="00FE2FF3"/>
    <w:rsid w:val="00FE33D0"/>
    <w:rsid w:val="00FE37A1"/>
    <w:rsid w:val="00FE5DE2"/>
    <w:rsid w:val="00FF27C7"/>
    <w:rsid w:val="00FF61D0"/>
    <w:rsid w:val="00FF770C"/>
    <w:rsid w:val="00FF7A1B"/>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EA64E"/>
  <w15:docId w15:val="{B9049CC3-363D-466B-80F7-75D4F128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4ED"/>
  </w:style>
  <w:style w:type="paragraph" w:styleId="Heading1">
    <w:name w:val="heading 1"/>
    <w:basedOn w:val="Normal"/>
    <w:link w:val="Heading1Char"/>
    <w:uiPriority w:val="9"/>
    <w:qFormat/>
    <w:rsid w:val="001136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5C6C6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4D26"/>
    <w:rPr>
      <w:color w:val="0000FF"/>
      <w:u w:val="single"/>
    </w:rPr>
  </w:style>
  <w:style w:type="character" w:customStyle="1" w:styleId="Heading1Char">
    <w:name w:val="Heading 1 Char"/>
    <w:basedOn w:val="DefaultParagraphFont"/>
    <w:link w:val="Heading1"/>
    <w:uiPriority w:val="9"/>
    <w:rsid w:val="0011361A"/>
    <w:rPr>
      <w:rFonts w:ascii="Times New Roman" w:eastAsia="Times New Roman" w:hAnsi="Times New Roman" w:cs="Times New Roman"/>
      <w:b/>
      <w:bCs/>
      <w:kern w:val="36"/>
      <w:sz w:val="48"/>
      <w:szCs w:val="48"/>
    </w:rPr>
  </w:style>
  <w:style w:type="character" w:customStyle="1" w:styleId="sciname">
    <w:name w:val="sciname"/>
    <w:basedOn w:val="DefaultParagraphFont"/>
    <w:rsid w:val="0011361A"/>
  </w:style>
  <w:style w:type="character" w:customStyle="1" w:styleId="sheader6">
    <w:name w:val="sheader6"/>
    <w:basedOn w:val="DefaultParagraphFont"/>
    <w:rsid w:val="0011361A"/>
  </w:style>
  <w:style w:type="paragraph" w:styleId="NormalWeb">
    <w:name w:val="Normal (Web)"/>
    <w:basedOn w:val="Normal"/>
    <w:uiPriority w:val="99"/>
    <w:semiHidden/>
    <w:unhideWhenUsed/>
    <w:rsid w:val="0055385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E76FA"/>
    <w:rPr>
      <w:color w:val="800080" w:themeColor="followedHyperlink"/>
      <w:u w:val="single"/>
    </w:rPr>
  </w:style>
  <w:style w:type="character" w:customStyle="1" w:styleId="tl8wme">
    <w:name w:val="tl8wme"/>
    <w:basedOn w:val="DefaultParagraphFont"/>
    <w:rsid w:val="002027C4"/>
  </w:style>
  <w:style w:type="table" w:styleId="TableGrid">
    <w:name w:val="Table Grid"/>
    <w:basedOn w:val="TableNormal"/>
    <w:uiPriority w:val="39"/>
    <w:rsid w:val="00952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1FB8"/>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5120B3"/>
    <w:pPr>
      <w:ind w:left="720"/>
      <w:contextualSpacing/>
    </w:pPr>
  </w:style>
  <w:style w:type="paragraph" w:styleId="NoSpacing">
    <w:name w:val="No Spacing"/>
    <w:uiPriority w:val="1"/>
    <w:qFormat/>
    <w:rsid w:val="004E6054"/>
    <w:pPr>
      <w:spacing w:after="0" w:line="240" w:lineRule="auto"/>
    </w:pPr>
  </w:style>
  <w:style w:type="paragraph" w:styleId="BalloonText">
    <w:name w:val="Balloon Text"/>
    <w:basedOn w:val="Normal"/>
    <w:link w:val="BalloonTextChar"/>
    <w:uiPriority w:val="99"/>
    <w:semiHidden/>
    <w:unhideWhenUsed/>
    <w:rsid w:val="009F08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8AF"/>
    <w:rPr>
      <w:rFonts w:ascii="Segoe UI" w:hAnsi="Segoe UI" w:cs="Segoe UI"/>
      <w:sz w:val="18"/>
      <w:szCs w:val="18"/>
    </w:rPr>
  </w:style>
  <w:style w:type="character" w:customStyle="1" w:styleId="Heading3Char">
    <w:name w:val="Heading 3 Char"/>
    <w:basedOn w:val="DefaultParagraphFont"/>
    <w:link w:val="Heading3"/>
    <w:uiPriority w:val="9"/>
    <w:semiHidden/>
    <w:rsid w:val="005C6C63"/>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270D0C"/>
    <w:rPr>
      <w:sz w:val="16"/>
      <w:szCs w:val="16"/>
    </w:rPr>
  </w:style>
  <w:style w:type="paragraph" w:styleId="CommentText">
    <w:name w:val="annotation text"/>
    <w:basedOn w:val="Normal"/>
    <w:link w:val="CommentTextChar"/>
    <w:uiPriority w:val="99"/>
    <w:semiHidden/>
    <w:unhideWhenUsed/>
    <w:rsid w:val="00270D0C"/>
    <w:pPr>
      <w:spacing w:line="240" w:lineRule="auto"/>
    </w:pPr>
    <w:rPr>
      <w:sz w:val="20"/>
      <w:szCs w:val="20"/>
    </w:rPr>
  </w:style>
  <w:style w:type="character" w:customStyle="1" w:styleId="CommentTextChar">
    <w:name w:val="Comment Text Char"/>
    <w:basedOn w:val="DefaultParagraphFont"/>
    <w:link w:val="CommentText"/>
    <w:uiPriority w:val="99"/>
    <w:semiHidden/>
    <w:rsid w:val="00270D0C"/>
    <w:rPr>
      <w:sz w:val="20"/>
      <w:szCs w:val="20"/>
    </w:rPr>
  </w:style>
  <w:style w:type="paragraph" w:styleId="CommentSubject">
    <w:name w:val="annotation subject"/>
    <w:basedOn w:val="CommentText"/>
    <w:next w:val="CommentText"/>
    <w:link w:val="CommentSubjectChar"/>
    <w:uiPriority w:val="99"/>
    <w:semiHidden/>
    <w:unhideWhenUsed/>
    <w:rsid w:val="00270D0C"/>
    <w:rPr>
      <w:b/>
      <w:bCs/>
    </w:rPr>
  </w:style>
  <w:style w:type="character" w:customStyle="1" w:styleId="CommentSubjectChar">
    <w:name w:val="Comment Subject Char"/>
    <w:basedOn w:val="CommentTextChar"/>
    <w:link w:val="CommentSubject"/>
    <w:uiPriority w:val="99"/>
    <w:semiHidden/>
    <w:rsid w:val="00270D0C"/>
    <w:rPr>
      <w:b/>
      <w:bCs/>
      <w:sz w:val="20"/>
      <w:szCs w:val="20"/>
    </w:rPr>
  </w:style>
  <w:style w:type="character" w:customStyle="1" w:styleId="ng-binding">
    <w:name w:val="ng-binding"/>
    <w:basedOn w:val="DefaultParagraphFont"/>
    <w:rsid w:val="00EF1C3A"/>
  </w:style>
  <w:style w:type="character" w:styleId="LineNumber">
    <w:name w:val="line number"/>
    <w:basedOn w:val="DefaultParagraphFont"/>
    <w:uiPriority w:val="99"/>
    <w:semiHidden/>
    <w:unhideWhenUsed/>
    <w:rsid w:val="002F5FD3"/>
  </w:style>
  <w:style w:type="paragraph" w:styleId="Header">
    <w:name w:val="header"/>
    <w:basedOn w:val="Normal"/>
    <w:link w:val="HeaderChar"/>
    <w:uiPriority w:val="99"/>
    <w:unhideWhenUsed/>
    <w:rsid w:val="000A1551"/>
    <w:pPr>
      <w:tabs>
        <w:tab w:val="center" w:pos="4677"/>
        <w:tab w:val="right" w:pos="9355"/>
      </w:tabs>
      <w:spacing w:after="0" w:line="240" w:lineRule="auto"/>
    </w:pPr>
  </w:style>
  <w:style w:type="character" w:customStyle="1" w:styleId="HeaderChar">
    <w:name w:val="Header Char"/>
    <w:basedOn w:val="DefaultParagraphFont"/>
    <w:link w:val="Header"/>
    <w:uiPriority w:val="99"/>
    <w:rsid w:val="000A1551"/>
  </w:style>
  <w:style w:type="paragraph" w:styleId="Footer">
    <w:name w:val="footer"/>
    <w:basedOn w:val="Normal"/>
    <w:link w:val="FooterChar"/>
    <w:uiPriority w:val="99"/>
    <w:unhideWhenUsed/>
    <w:rsid w:val="000A1551"/>
    <w:pPr>
      <w:tabs>
        <w:tab w:val="center" w:pos="4677"/>
        <w:tab w:val="right" w:pos="9355"/>
      </w:tabs>
      <w:spacing w:after="0" w:line="240" w:lineRule="auto"/>
    </w:pPr>
  </w:style>
  <w:style w:type="character" w:customStyle="1" w:styleId="FooterChar">
    <w:name w:val="Footer Char"/>
    <w:basedOn w:val="DefaultParagraphFont"/>
    <w:link w:val="Footer"/>
    <w:uiPriority w:val="99"/>
    <w:rsid w:val="000A1551"/>
  </w:style>
  <w:style w:type="character" w:customStyle="1" w:styleId="UnresolvedMention1">
    <w:name w:val="Unresolved Mention1"/>
    <w:basedOn w:val="DefaultParagraphFont"/>
    <w:uiPriority w:val="99"/>
    <w:semiHidden/>
    <w:unhideWhenUsed/>
    <w:rsid w:val="008577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4322">
      <w:bodyDiv w:val="1"/>
      <w:marLeft w:val="0"/>
      <w:marRight w:val="0"/>
      <w:marTop w:val="0"/>
      <w:marBottom w:val="0"/>
      <w:divBdr>
        <w:top w:val="none" w:sz="0" w:space="0" w:color="auto"/>
        <w:left w:val="none" w:sz="0" w:space="0" w:color="auto"/>
        <w:bottom w:val="none" w:sz="0" w:space="0" w:color="auto"/>
        <w:right w:val="none" w:sz="0" w:space="0" w:color="auto"/>
      </w:divBdr>
    </w:div>
    <w:div w:id="44064058">
      <w:bodyDiv w:val="1"/>
      <w:marLeft w:val="0"/>
      <w:marRight w:val="0"/>
      <w:marTop w:val="0"/>
      <w:marBottom w:val="0"/>
      <w:divBdr>
        <w:top w:val="none" w:sz="0" w:space="0" w:color="auto"/>
        <w:left w:val="none" w:sz="0" w:space="0" w:color="auto"/>
        <w:bottom w:val="none" w:sz="0" w:space="0" w:color="auto"/>
        <w:right w:val="none" w:sz="0" w:space="0" w:color="auto"/>
      </w:divBdr>
    </w:div>
    <w:div w:id="51782037">
      <w:bodyDiv w:val="1"/>
      <w:marLeft w:val="0"/>
      <w:marRight w:val="0"/>
      <w:marTop w:val="0"/>
      <w:marBottom w:val="0"/>
      <w:divBdr>
        <w:top w:val="none" w:sz="0" w:space="0" w:color="auto"/>
        <w:left w:val="none" w:sz="0" w:space="0" w:color="auto"/>
        <w:bottom w:val="none" w:sz="0" w:space="0" w:color="auto"/>
        <w:right w:val="none" w:sz="0" w:space="0" w:color="auto"/>
      </w:divBdr>
    </w:div>
    <w:div w:id="108208666">
      <w:bodyDiv w:val="1"/>
      <w:marLeft w:val="0"/>
      <w:marRight w:val="0"/>
      <w:marTop w:val="0"/>
      <w:marBottom w:val="0"/>
      <w:divBdr>
        <w:top w:val="none" w:sz="0" w:space="0" w:color="auto"/>
        <w:left w:val="none" w:sz="0" w:space="0" w:color="auto"/>
        <w:bottom w:val="none" w:sz="0" w:space="0" w:color="auto"/>
        <w:right w:val="none" w:sz="0" w:space="0" w:color="auto"/>
      </w:divBdr>
      <w:divsChild>
        <w:div w:id="390035344">
          <w:marLeft w:val="0"/>
          <w:marRight w:val="0"/>
          <w:marTop w:val="0"/>
          <w:marBottom w:val="0"/>
          <w:divBdr>
            <w:top w:val="none" w:sz="0" w:space="0" w:color="auto"/>
            <w:left w:val="none" w:sz="0" w:space="0" w:color="auto"/>
            <w:bottom w:val="none" w:sz="0" w:space="0" w:color="auto"/>
            <w:right w:val="none" w:sz="0" w:space="0" w:color="auto"/>
          </w:divBdr>
        </w:div>
      </w:divsChild>
    </w:div>
    <w:div w:id="148331523">
      <w:bodyDiv w:val="1"/>
      <w:marLeft w:val="0"/>
      <w:marRight w:val="0"/>
      <w:marTop w:val="0"/>
      <w:marBottom w:val="0"/>
      <w:divBdr>
        <w:top w:val="none" w:sz="0" w:space="0" w:color="auto"/>
        <w:left w:val="none" w:sz="0" w:space="0" w:color="auto"/>
        <w:bottom w:val="none" w:sz="0" w:space="0" w:color="auto"/>
        <w:right w:val="none" w:sz="0" w:space="0" w:color="auto"/>
      </w:divBdr>
    </w:div>
    <w:div w:id="183370363">
      <w:bodyDiv w:val="1"/>
      <w:marLeft w:val="0"/>
      <w:marRight w:val="0"/>
      <w:marTop w:val="0"/>
      <w:marBottom w:val="0"/>
      <w:divBdr>
        <w:top w:val="none" w:sz="0" w:space="0" w:color="auto"/>
        <w:left w:val="none" w:sz="0" w:space="0" w:color="auto"/>
        <w:bottom w:val="none" w:sz="0" w:space="0" w:color="auto"/>
        <w:right w:val="none" w:sz="0" w:space="0" w:color="auto"/>
      </w:divBdr>
    </w:div>
    <w:div w:id="275645682">
      <w:bodyDiv w:val="1"/>
      <w:marLeft w:val="0"/>
      <w:marRight w:val="0"/>
      <w:marTop w:val="0"/>
      <w:marBottom w:val="0"/>
      <w:divBdr>
        <w:top w:val="none" w:sz="0" w:space="0" w:color="auto"/>
        <w:left w:val="none" w:sz="0" w:space="0" w:color="auto"/>
        <w:bottom w:val="none" w:sz="0" w:space="0" w:color="auto"/>
        <w:right w:val="none" w:sz="0" w:space="0" w:color="auto"/>
      </w:divBdr>
      <w:divsChild>
        <w:div w:id="588000546">
          <w:marLeft w:val="60"/>
          <w:marRight w:val="0"/>
          <w:marTop w:val="0"/>
          <w:marBottom w:val="0"/>
          <w:divBdr>
            <w:top w:val="none" w:sz="0" w:space="0" w:color="auto"/>
            <w:left w:val="none" w:sz="0" w:space="0" w:color="auto"/>
            <w:bottom w:val="none" w:sz="0" w:space="0" w:color="auto"/>
            <w:right w:val="none" w:sz="0" w:space="0" w:color="auto"/>
          </w:divBdr>
          <w:divsChild>
            <w:div w:id="2130781191">
              <w:marLeft w:val="0"/>
              <w:marRight w:val="0"/>
              <w:marTop w:val="0"/>
              <w:marBottom w:val="0"/>
              <w:divBdr>
                <w:top w:val="none" w:sz="0" w:space="0" w:color="auto"/>
                <w:left w:val="none" w:sz="0" w:space="0" w:color="auto"/>
                <w:bottom w:val="none" w:sz="0" w:space="0" w:color="auto"/>
                <w:right w:val="none" w:sz="0" w:space="0" w:color="auto"/>
              </w:divBdr>
              <w:divsChild>
                <w:div w:id="557591319">
                  <w:marLeft w:val="135"/>
                  <w:marRight w:val="135"/>
                  <w:marTop w:val="0"/>
                  <w:marBottom w:val="90"/>
                  <w:divBdr>
                    <w:top w:val="none" w:sz="0" w:space="0" w:color="auto"/>
                    <w:left w:val="none" w:sz="0" w:space="0" w:color="auto"/>
                    <w:bottom w:val="none" w:sz="0" w:space="0" w:color="auto"/>
                    <w:right w:val="none" w:sz="0" w:space="0" w:color="auto"/>
                  </w:divBdr>
                </w:div>
                <w:div w:id="642470753">
                  <w:marLeft w:val="135"/>
                  <w:marRight w:val="135"/>
                  <w:marTop w:val="0"/>
                  <w:marBottom w:val="90"/>
                  <w:divBdr>
                    <w:top w:val="none" w:sz="0" w:space="0" w:color="auto"/>
                    <w:left w:val="none" w:sz="0" w:space="0" w:color="auto"/>
                    <w:bottom w:val="none" w:sz="0" w:space="0" w:color="auto"/>
                    <w:right w:val="none" w:sz="0" w:space="0" w:color="auto"/>
                  </w:divBdr>
                </w:div>
                <w:div w:id="1224557737">
                  <w:marLeft w:val="135"/>
                  <w:marRight w:val="135"/>
                  <w:marTop w:val="0"/>
                  <w:marBottom w:val="90"/>
                  <w:divBdr>
                    <w:top w:val="none" w:sz="0" w:space="0" w:color="auto"/>
                    <w:left w:val="none" w:sz="0" w:space="0" w:color="auto"/>
                    <w:bottom w:val="none" w:sz="0" w:space="0" w:color="auto"/>
                    <w:right w:val="none" w:sz="0" w:space="0" w:color="auto"/>
                  </w:divBdr>
                </w:div>
                <w:div w:id="1676414513">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 w:id="979532273">
          <w:marLeft w:val="0"/>
          <w:marRight w:val="0"/>
          <w:marTop w:val="0"/>
          <w:marBottom w:val="0"/>
          <w:divBdr>
            <w:top w:val="none" w:sz="0" w:space="0" w:color="auto"/>
            <w:left w:val="none" w:sz="0" w:space="0" w:color="auto"/>
            <w:bottom w:val="none" w:sz="0" w:space="0" w:color="auto"/>
            <w:right w:val="none" w:sz="0" w:space="0" w:color="auto"/>
          </w:divBdr>
          <w:divsChild>
            <w:div w:id="1055661793">
              <w:marLeft w:val="0"/>
              <w:marRight w:val="0"/>
              <w:marTop w:val="0"/>
              <w:marBottom w:val="0"/>
              <w:divBdr>
                <w:top w:val="none" w:sz="0" w:space="0" w:color="auto"/>
                <w:left w:val="none" w:sz="0" w:space="0" w:color="auto"/>
                <w:bottom w:val="none" w:sz="0" w:space="0" w:color="auto"/>
                <w:right w:val="none" w:sz="0" w:space="0" w:color="auto"/>
              </w:divBdr>
              <w:divsChild>
                <w:div w:id="422141823">
                  <w:marLeft w:val="0"/>
                  <w:marRight w:val="0"/>
                  <w:marTop w:val="0"/>
                  <w:marBottom w:val="0"/>
                  <w:divBdr>
                    <w:top w:val="none" w:sz="0" w:space="0" w:color="auto"/>
                    <w:left w:val="none" w:sz="0" w:space="0" w:color="auto"/>
                    <w:bottom w:val="none" w:sz="0" w:space="0" w:color="auto"/>
                    <w:right w:val="none" w:sz="0" w:space="0" w:color="auto"/>
                  </w:divBdr>
                  <w:divsChild>
                    <w:div w:id="15662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644029">
      <w:bodyDiv w:val="1"/>
      <w:marLeft w:val="0"/>
      <w:marRight w:val="0"/>
      <w:marTop w:val="0"/>
      <w:marBottom w:val="0"/>
      <w:divBdr>
        <w:top w:val="none" w:sz="0" w:space="0" w:color="auto"/>
        <w:left w:val="none" w:sz="0" w:space="0" w:color="auto"/>
        <w:bottom w:val="none" w:sz="0" w:space="0" w:color="auto"/>
        <w:right w:val="none" w:sz="0" w:space="0" w:color="auto"/>
      </w:divBdr>
    </w:div>
    <w:div w:id="350762302">
      <w:bodyDiv w:val="1"/>
      <w:marLeft w:val="0"/>
      <w:marRight w:val="0"/>
      <w:marTop w:val="0"/>
      <w:marBottom w:val="0"/>
      <w:divBdr>
        <w:top w:val="none" w:sz="0" w:space="0" w:color="auto"/>
        <w:left w:val="none" w:sz="0" w:space="0" w:color="auto"/>
        <w:bottom w:val="none" w:sz="0" w:space="0" w:color="auto"/>
        <w:right w:val="none" w:sz="0" w:space="0" w:color="auto"/>
      </w:divBdr>
    </w:div>
    <w:div w:id="392393744">
      <w:bodyDiv w:val="1"/>
      <w:marLeft w:val="0"/>
      <w:marRight w:val="0"/>
      <w:marTop w:val="0"/>
      <w:marBottom w:val="0"/>
      <w:divBdr>
        <w:top w:val="none" w:sz="0" w:space="0" w:color="auto"/>
        <w:left w:val="none" w:sz="0" w:space="0" w:color="auto"/>
        <w:bottom w:val="none" w:sz="0" w:space="0" w:color="auto"/>
        <w:right w:val="none" w:sz="0" w:space="0" w:color="auto"/>
      </w:divBdr>
    </w:div>
    <w:div w:id="397947018">
      <w:bodyDiv w:val="1"/>
      <w:marLeft w:val="0"/>
      <w:marRight w:val="0"/>
      <w:marTop w:val="0"/>
      <w:marBottom w:val="0"/>
      <w:divBdr>
        <w:top w:val="none" w:sz="0" w:space="0" w:color="auto"/>
        <w:left w:val="none" w:sz="0" w:space="0" w:color="auto"/>
        <w:bottom w:val="none" w:sz="0" w:space="0" w:color="auto"/>
        <w:right w:val="none" w:sz="0" w:space="0" w:color="auto"/>
      </w:divBdr>
    </w:div>
    <w:div w:id="491989408">
      <w:bodyDiv w:val="1"/>
      <w:marLeft w:val="0"/>
      <w:marRight w:val="0"/>
      <w:marTop w:val="0"/>
      <w:marBottom w:val="0"/>
      <w:divBdr>
        <w:top w:val="none" w:sz="0" w:space="0" w:color="auto"/>
        <w:left w:val="none" w:sz="0" w:space="0" w:color="auto"/>
        <w:bottom w:val="none" w:sz="0" w:space="0" w:color="auto"/>
        <w:right w:val="none" w:sz="0" w:space="0" w:color="auto"/>
      </w:divBdr>
    </w:div>
    <w:div w:id="501045144">
      <w:bodyDiv w:val="1"/>
      <w:marLeft w:val="0"/>
      <w:marRight w:val="0"/>
      <w:marTop w:val="0"/>
      <w:marBottom w:val="0"/>
      <w:divBdr>
        <w:top w:val="none" w:sz="0" w:space="0" w:color="auto"/>
        <w:left w:val="none" w:sz="0" w:space="0" w:color="auto"/>
        <w:bottom w:val="none" w:sz="0" w:space="0" w:color="auto"/>
        <w:right w:val="none" w:sz="0" w:space="0" w:color="auto"/>
      </w:divBdr>
    </w:div>
    <w:div w:id="646714718">
      <w:bodyDiv w:val="1"/>
      <w:marLeft w:val="0"/>
      <w:marRight w:val="0"/>
      <w:marTop w:val="0"/>
      <w:marBottom w:val="0"/>
      <w:divBdr>
        <w:top w:val="none" w:sz="0" w:space="0" w:color="auto"/>
        <w:left w:val="none" w:sz="0" w:space="0" w:color="auto"/>
        <w:bottom w:val="none" w:sz="0" w:space="0" w:color="auto"/>
        <w:right w:val="none" w:sz="0" w:space="0" w:color="auto"/>
      </w:divBdr>
    </w:div>
    <w:div w:id="830490229">
      <w:bodyDiv w:val="1"/>
      <w:marLeft w:val="0"/>
      <w:marRight w:val="0"/>
      <w:marTop w:val="0"/>
      <w:marBottom w:val="0"/>
      <w:divBdr>
        <w:top w:val="none" w:sz="0" w:space="0" w:color="auto"/>
        <w:left w:val="none" w:sz="0" w:space="0" w:color="auto"/>
        <w:bottom w:val="none" w:sz="0" w:space="0" w:color="auto"/>
        <w:right w:val="none" w:sz="0" w:space="0" w:color="auto"/>
      </w:divBdr>
    </w:div>
    <w:div w:id="1025981438">
      <w:bodyDiv w:val="1"/>
      <w:marLeft w:val="0"/>
      <w:marRight w:val="0"/>
      <w:marTop w:val="0"/>
      <w:marBottom w:val="0"/>
      <w:divBdr>
        <w:top w:val="none" w:sz="0" w:space="0" w:color="auto"/>
        <w:left w:val="none" w:sz="0" w:space="0" w:color="auto"/>
        <w:bottom w:val="none" w:sz="0" w:space="0" w:color="auto"/>
        <w:right w:val="none" w:sz="0" w:space="0" w:color="auto"/>
      </w:divBdr>
    </w:div>
    <w:div w:id="1105807598">
      <w:bodyDiv w:val="1"/>
      <w:marLeft w:val="0"/>
      <w:marRight w:val="0"/>
      <w:marTop w:val="0"/>
      <w:marBottom w:val="0"/>
      <w:divBdr>
        <w:top w:val="none" w:sz="0" w:space="0" w:color="auto"/>
        <w:left w:val="none" w:sz="0" w:space="0" w:color="auto"/>
        <w:bottom w:val="none" w:sz="0" w:space="0" w:color="auto"/>
        <w:right w:val="none" w:sz="0" w:space="0" w:color="auto"/>
      </w:divBdr>
      <w:divsChild>
        <w:div w:id="910391246">
          <w:marLeft w:val="0"/>
          <w:marRight w:val="0"/>
          <w:marTop w:val="0"/>
          <w:marBottom w:val="0"/>
          <w:divBdr>
            <w:top w:val="none" w:sz="0" w:space="0" w:color="auto"/>
            <w:left w:val="none" w:sz="0" w:space="0" w:color="auto"/>
            <w:bottom w:val="none" w:sz="0" w:space="0" w:color="auto"/>
            <w:right w:val="none" w:sz="0" w:space="0" w:color="auto"/>
          </w:divBdr>
          <w:divsChild>
            <w:div w:id="1366514893">
              <w:marLeft w:val="0"/>
              <w:marRight w:val="0"/>
              <w:marTop w:val="0"/>
              <w:marBottom w:val="0"/>
              <w:divBdr>
                <w:top w:val="none" w:sz="0" w:space="0" w:color="auto"/>
                <w:left w:val="none" w:sz="0" w:space="0" w:color="auto"/>
                <w:bottom w:val="none" w:sz="0" w:space="0" w:color="auto"/>
                <w:right w:val="none" w:sz="0" w:space="0" w:color="auto"/>
              </w:divBdr>
              <w:divsChild>
                <w:div w:id="5906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917790">
      <w:bodyDiv w:val="1"/>
      <w:marLeft w:val="0"/>
      <w:marRight w:val="0"/>
      <w:marTop w:val="0"/>
      <w:marBottom w:val="0"/>
      <w:divBdr>
        <w:top w:val="none" w:sz="0" w:space="0" w:color="auto"/>
        <w:left w:val="none" w:sz="0" w:space="0" w:color="auto"/>
        <w:bottom w:val="none" w:sz="0" w:space="0" w:color="auto"/>
        <w:right w:val="none" w:sz="0" w:space="0" w:color="auto"/>
      </w:divBdr>
    </w:div>
    <w:div w:id="1243835929">
      <w:bodyDiv w:val="1"/>
      <w:marLeft w:val="0"/>
      <w:marRight w:val="0"/>
      <w:marTop w:val="0"/>
      <w:marBottom w:val="0"/>
      <w:divBdr>
        <w:top w:val="none" w:sz="0" w:space="0" w:color="auto"/>
        <w:left w:val="none" w:sz="0" w:space="0" w:color="auto"/>
        <w:bottom w:val="none" w:sz="0" w:space="0" w:color="auto"/>
        <w:right w:val="none" w:sz="0" w:space="0" w:color="auto"/>
      </w:divBdr>
    </w:div>
    <w:div w:id="1248803961">
      <w:bodyDiv w:val="1"/>
      <w:marLeft w:val="0"/>
      <w:marRight w:val="0"/>
      <w:marTop w:val="0"/>
      <w:marBottom w:val="0"/>
      <w:divBdr>
        <w:top w:val="none" w:sz="0" w:space="0" w:color="auto"/>
        <w:left w:val="none" w:sz="0" w:space="0" w:color="auto"/>
        <w:bottom w:val="none" w:sz="0" w:space="0" w:color="auto"/>
        <w:right w:val="none" w:sz="0" w:space="0" w:color="auto"/>
      </w:divBdr>
    </w:div>
    <w:div w:id="1411272245">
      <w:bodyDiv w:val="1"/>
      <w:marLeft w:val="0"/>
      <w:marRight w:val="0"/>
      <w:marTop w:val="0"/>
      <w:marBottom w:val="0"/>
      <w:divBdr>
        <w:top w:val="none" w:sz="0" w:space="0" w:color="auto"/>
        <w:left w:val="none" w:sz="0" w:space="0" w:color="auto"/>
        <w:bottom w:val="none" w:sz="0" w:space="0" w:color="auto"/>
        <w:right w:val="none" w:sz="0" w:space="0" w:color="auto"/>
      </w:divBdr>
    </w:div>
    <w:div w:id="1559782120">
      <w:bodyDiv w:val="1"/>
      <w:marLeft w:val="0"/>
      <w:marRight w:val="0"/>
      <w:marTop w:val="0"/>
      <w:marBottom w:val="0"/>
      <w:divBdr>
        <w:top w:val="none" w:sz="0" w:space="0" w:color="auto"/>
        <w:left w:val="none" w:sz="0" w:space="0" w:color="auto"/>
        <w:bottom w:val="none" w:sz="0" w:space="0" w:color="auto"/>
        <w:right w:val="none" w:sz="0" w:space="0" w:color="auto"/>
      </w:divBdr>
    </w:div>
    <w:div w:id="1681663229">
      <w:bodyDiv w:val="1"/>
      <w:marLeft w:val="0"/>
      <w:marRight w:val="0"/>
      <w:marTop w:val="0"/>
      <w:marBottom w:val="0"/>
      <w:divBdr>
        <w:top w:val="none" w:sz="0" w:space="0" w:color="auto"/>
        <w:left w:val="none" w:sz="0" w:space="0" w:color="auto"/>
        <w:bottom w:val="none" w:sz="0" w:space="0" w:color="auto"/>
        <w:right w:val="none" w:sz="0" w:space="0" w:color="auto"/>
      </w:divBdr>
    </w:div>
    <w:div w:id="1820343315">
      <w:bodyDiv w:val="1"/>
      <w:marLeft w:val="0"/>
      <w:marRight w:val="0"/>
      <w:marTop w:val="0"/>
      <w:marBottom w:val="0"/>
      <w:divBdr>
        <w:top w:val="none" w:sz="0" w:space="0" w:color="auto"/>
        <w:left w:val="none" w:sz="0" w:space="0" w:color="auto"/>
        <w:bottom w:val="none" w:sz="0" w:space="0" w:color="auto"/>
        <w:right w:val="none" w:sz="0" w:space="0" w:color="auto"/>
      </w:divBdr>
    </w:div>
    <w:div w:id="1868637552">
      <w:bodyDiv w:val="1"/>
      <w:marLeft w:val="0"/>
      <w:marRight w:val="0"/>
      <w:marTop w:val="0"/>
      <w:marBottom w:val="0"/>
      <w:divBdr>
        <w:top w:val="none" w:sz="0" w:space="0" w:color="auto"/>
        <w:left w:val="none" w:sz="0" w:space="0" w:color="auto"/>
        <w:bottom w:val="none" w:sz="0" w:space="0" w:color="auto"/>
        <w:right w:val="none" w:sz="0" w:space="0" w:color="auto"/>
      </w:divBdr>
    </w:div>
    <w:div w:id="1870071287">
      <w:bodyDiv w:val="1"/>
      <w:marLeft w:val="0"/>
      <w:marRight w:val="0"/>
      <w:marTop w:val="0"/>
      <w:marBottom w:val="0"/>
      <w:divBdr>
        <w:top w:val="none" w:sz="0" w:space="0" w:color="auto"/>
        <w:left w:val="none" w:sz="0" w:space="0" w:color="auto"/>
        <w:bottom w:val="none" w:sz="0" w:space="0" w:color="auto"/>
        <w:right w:val="none" w:sz="0" w:space="0" w:color="auto"/>
      </w:divBdr>
      <w:divsChild>
        <w:div w:id="1808931725">
          <w:marLeft w:val="0"/>
          <w:marRight w:val="0"/>
          <w:marTop w:val="0"/>
          <w:marBottom w:val="0"/>
          <w:divBdr>
            <w:top w:val="none" w:sz="0" w:space="0" w:color="auto"/>
            <w:left w:val="none" w:sz="0" w:space="0" w:color="auto"/>
            <w:bottom w:val="none" w:sz="0" w:space="0" w:color="auto"/>
            <w:right w:val="none" w:sz="0" w:space="0" w:color="auto"/>
          </w:divBdr>
        </w:div>
      </w:divsChild>
    </w:div>
    <w:div w:id="1903905845">
      <w:bodyDiv w:val="1"/>
      <w:marLeft w:val="0"/>
      <w:marRight w:val="0"/>
      <w:marTop w:val="0"/>
      <w:marBottom w:val="0"/>
      <w:divBdr>
        <w:top w:val="none" w:sz="0" w:space="0" w:color="auto"/>
        <w:left w:val="none" w:sz="0" w:space="0" w:color="auto"/>
        <w:bottom w:val="none" w:sz="0" w:space="0" w:color="auto"/>
        <w:right w:val="none" w:sz="0" w:space="0" w:color="auto"/>
      </w:divBdr>
    </w:div>
    <w:div w:id="1989747736">
      <w:bodyDiv w:val="1"/>
      <w:marLeft w:val="0"/>
      <w:marRight w:val="0"/>
      <w:marTop w:val="0"/>
      <w:marBottom w:val="0"/>
      <w:divBdr>
        <w:top w:val="none" w:sz="0" w:space="0" w:color="auto"/>
        <w:left w:val="none" w:sz="0" w:space="0" w:color="auto"/>
        <w:bottom w:val="none" w:sz="0" w:space="0" w:color="auto"/>
        <w:right w:val="none" w:sz="0" w:space="0" w:color="auto"/>
      </w:divBdr>
      <w:divsChild>
        <w:div w:id="491868772">
          <w:marLeft w:val="0"/>
          <w:marRight w:val="0"/>
          <w:marTop w:val="0"/>
          <w:marBottom w:val="0"/>
          <w:divBdr>
            <w:top w:val="none" w:sz="0" w:space="0" w:color="auto"/>
            <w:left w:val="none" w:sz="0" w:space="0" w:color="auto"/>
            <w:bottom w:val="none" w:sz="0" w:space="0" w:color="auto"/>
            <w:right w:val="none" w:sz="0" w:space="0" w:color="auto"/>
          </w:divBdr>
          <w:divsChild>
            <w:div w:id="234435885">
              <w:marLeft w:val="0"/>
              <w:marRight w:val="0"/>
              <w:marTop w:val="0"/>
              <w:marBottom w:val="0"/>
              <w:divBdr>
                <w:top w:val="none" w:sz="0" w:space="0" w:color="auto"/>
                <w:left w:val="none" w:sz="0" w:space="0" w:color="auto"/>
                <w:bottom w:val="none" w:sz="0" w:space="0" w:color="auto"/>
                <w:right w:val="none" w:sz="0" w:space="0" w:color="auto"/>
              </w:divBdr>
              <w:divsChild>
                <w:div w:id="160322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9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san.sau@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388A7-CAD7-4D83-9EEB-78B0F7E34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2945</Words>
  <Characters>16793</Characters>
  <Application>Microsoft Office Word</Application>
  <DocSecurity>0</DocSecurity>
  <Lines>139</Lines>
  <Paragraphs>39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Jayedul Islam</dc:creator>
  <cp:lastModifiedBy>Andrey Zeigarnik</cp:lastModifiedBy>
  <cp:revision>6</cp:revision>
  <cp:lastPrinted>2020-12-14T16:09:00Z</cp:lastPrinted>
  <dcterms:created xsi:type="dcterms:W3CDTF">2021-06-21T13:13:00Z</dcterms:created>
  <dcterms:modified xsi:type="dcterms:W3CDTF">2021-12-13T07:08:00Z</dcterms:modified>
</cp:coreProperties>
</file>